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BE5" w:rsidRPr="00BB6933" w:rsidRDefault="00B7020E" w:rsidP="00B7020E">
      <w:pPr>
        <w:autoSpaceDE w:val="0"/>
        <w:autoSpaceDN w:val="0"/>
        <w:adjustRightInd w:val="0"/>
        <w:spacing w:after="0" w:line="240" w:lineRule="auto"/>
        <w:jc w:val="center"/>
        <w:rPr>
          <w:rFonts w:ascii="SofiaSans" w:hAnsi="SofiaSans" w:cs="Calibri"/>
          <w:b/>
          <w:bCs/>
          <w:color w:val="000000"/>
        </w:rPr>
      </w:pPr>
      <w:r w:rsidRPr="00BB6933">
        <w:rPr>
          <w:rFonts w:ascii="SofiaSans" w:hAnsi="SofiaSans" w:cs="Calibri"/>
          <w:b/>
          <w:bCs/>
          <w:color w:val="000000"/>
        </w:rPr>
        <w:t>АКТУАЛИЗИРАНИ</w:t>
      </w:r>
    </w:p>
    <w:p w:rsidR="009D1548" w:rsidRPr="00BB6933" w:rsidRDefault="009D1548" w:rsidP="00B7020E">
      <w:pPr>
        <w:autoSpaceDE w:val="0"/>
        <w:autoSpaceDN w:val="0"/>
        <w:adjustRightInd w:val="0"/>
        <w:spacing w:after="0" w:line="240" w:lineRule="auto"/>
        <w:jc w:val="center"/>
        <w:rPr>
          <w:rFonts w:ascii="SofiaSans" w:hAnsi="SofiaSans" w:cs="Calibri"/>
          <w:b/>
          <w:bCs/>
          <w:color w:val="000000"/>
        </w:rPr>
      </w:pPr>
    </w:p>
    <w:p w:rsidR="00455CBF" w:rsidRPr="00BB6933" w:rsidRDefault="00455CBF" w:rsidP="00B7020E">
      <w:pPr>
        <w:autoSpaceDE w:val="0"/>
        <w:autoSpaceDN w:val="0"/>
        <w:adjustRightInd w:val="0"/>
        <w:spacing w:after="0" w:line="240" w:lineRule="auto"/>
        <w:jc w:val="center"/>
        <w:rPr>
          <w:rFonts w:ascii="SofiaSans" w:hAnsi="SofiaSans" w:cs="Calibri"/>
          <w:b/>
          <w:bCs/>
          <w:color w:val="000000"/>
        </w:rPr>
      </w:pPr>
      <w:r w:rsidRPr="00BB6933">
        <w:rPr>
          <w:rFonts w:ascii="SofiaSans" w:hAnsi="SofiaSans" w:cs="Calibri"/>
          <w:b/>
          <w:bCs/>
          <w:color w:val="000000"/>
        </w:rPr>
        <w:t>ВЪТРЕШНИ ПРАВИЛА</w:t>
      </w:r>
      <w:r w:rsidR="00B7020E" w:rsidRPr="00BB6933">
        <w:rPr>
          <w:rFonts w:ascii="SofiaSans" w:hAnsi="SofiaSans" w:cs="Calibri"/>
          <w:b/>
          <w:bCs/>
          <w:color w:val="000000"/>
        </w:rPr>
        <w:t xml:space="preserve">  </w:t>
      </w:r>
      <w:r w:rsidRPr="00BB6933">
        <w:rPr>
          <w:rFonts w:ascii="SofiaSans" w:hAnsi="SofiaSans" w:cs="Calibri"/>
          <w:b/>
          <w:bCs/>
          <w:color w:val="000000"/>
        </w:rPr>
        <w:t xml:space="preserve">ЗА </w:t>
      </w:r>
      <w:r w:rsidR="00B7020E" w:rsidRPr="00BB6933">
        <w:rPr>
          <w:rFonts w:ascii="SofiaSans" w:hAnsi="SofiaSans" w:cs="Calibri"/>
          <w:b/>
          <w:bCs/>
          <w:color w:val="000000"/>
        </w:rPr>
        <w:t xml:space="preserve"> </w:t>
      </w:r>
      <w:r w:rsidRPr="00BB6933">
        <w:rPr>
          <w:rFonts w:ascii="SofiaSans" w:hAnsi="SofiaSans" w:cs="Calibri"/>
          <w:b/>
          <w:bCs/>
          <w:color w:val="000000"/>
        </w:rPr>
        <w:t>РАБОТА НА</w:t>
      </w:r>
      <w:r w:rsidR="00F33BE5" w:rsidRPr="00BB6933">
        <w:rPr>
          <w:rFonts w:ascii="SofiaSans" w:hAnsi="SofiaSans" w:cs="Calibri"/>
          <w:b/>
          <w:bCs/>
          <w:color w:val="000000"/>
        </w:rPr>
        <w:t xml:space="preserve"> </w:t>
      </w:r>
      <w:r w:rsidRPr="00BB6933">
        <w:rPr>
          <w:rFonts w:ascii="SofiaSans" w:hAnsi="SofiaSans" w:cs="Calibri"/>
          <w:b/>
          <w:bCs/>
          <w:color w:val="000000"/>
        </w:rPr>
        <w:t>ПОСТОЯННАТА КОМИСИЯ ПО ФИНАНСИ И БЮДЖЕТ - мандат 2023 -2027 г. на Столичен общински съвет</w:t>
      </w:r>
      <w:r w:rsidR="00D9136C" w:rsidRPr="00BB6933">
        <w:rPr>
          <w:rFonts w:ascii="SofiaSans" w:hAnsi="SofiaSans" w:cs="Calibri"/>
          <w:b/>
          <w:bCs/>
          <w:color w:val="000000"/>
        </w:rPr>
        <w:t xml:space="preserve">, </w:t>
      </w:r>
      <w:r w:rsidR="003110E4" w:rsidRPr="00BB6933">
        <w:rPr>
          <w:rFonts w:ascii="SofiaSans" w:hAnsi="SofiaSans" w:cs="Calibri"/>
          <w:b/>
          <w:bCs/>
          <w:color w:val="000000"/>
        </w:rPr>
        <w:t>п</w:t>
      </w:r>
      <w:r w:rsidRPr="00BB6933">
        <w:rPr>
          <w:rFonts w:ascii="SofiaSans" w:hAnsi="SofiaSans" w:cs="Calibri"/>
          <w:b/>
          <w:bCs/>
          <w:color w:val="000000"/>
        </w:rPr>
        <w:t xml:space="preserve">риети на заседание на комисията, проведено на 27.02.2024 г., в изпълнение на чл. 47, </w:t>
      </w:r>
      <w:r w:rsidR="003110E4" w:rsidRPr="00BB6933">
        <w:rPr>
          <w:rFonts w:ascii="SofiaSans" w:hAnsi="SofiaSans" w:cs="Calibri"/>
          <w:b/>
          <w:bCs/>
          <w:color w:val="000000"/>
        </w:rPr>
        <w:t>ал. (1) о</w:t>
      </w:r>
      <w:r w:rsidRPr="00BB6933">
        <w:rPr>
          <w:rFonts w:ascii="SofiaSans" w:hAnsi="SofiaSans" w:cs="Calibri"/>
          <w:b/>
          <w:bCs/>
          <w:color w:val="000000"/>
        </w:rPr>
        <w:t>т Правилника за организацията и дейността на Столичния общински съвет, изменени с решение на комисията, от заседание №25 проведено на 12.11.2024 г., изменени с решение на комисията, от заседание №34 проведено на 25.02.2025 г.</w:t>
      </w:r>
      <w:r w:rsidR="00FC44C0">
        <w:rPr>
          <w:rFonts w:ascii="SofiaSans" w:hAnsi="SofiaSans" w:cs="Calibri"/>
          <w:b/>
          <w:bCs/>
          <w:color w:val="000000"/>
        </w:rPr>
        <w:t>, изменени с решение на комисията, от заседание, проведено на 11.11. 2025 г.</w:t>
      </w:r>
    </w:p>
    <w:p w:rsidR="00455CBF" w:rsidRPr="00BB6933" w:rsidRDefault="00455CBF" w:rsidP="005177EF">
      <w:pPr>
        <w:autoSpaceDE w:val="0"/>
        <w:autoSpaceDN w:val="0"/>
        <w:adjustRightInd w:val="0"/>
        <w:spacing w:after="0" w:line="240" w:lineRule="auto"/>
        <w:jc w:val="both"/>
        <w:rPr>
          <w:rFonts w:ascii="SofiaSans" w:hAnsi="SofiaSans" w:cs="Calibri"/>
          <w:b/>
          <w:bCs/>
          <w:color w:val="000000"/>
        </w:rPr>
      </w:pPr>
    </w:p>
    <w:p w:rsidR="00BF68ED" w:rsidRPr="00BB6933" w:rsidRDefault="00BF68ED" w:rsidP="005E6538">
      <w:pPr>
        <w:autoSpaceDE w:val="0"/>
        <w:autoSpaceDN w:val="0"/>
        <w:adjustRightInd w:val="0"/>
        <w:spacing w:after="0" w:line="240" w:lineRule="auto"/>
        <w:ind w:firstLine="708"/>
        <w:jc w:val="both"/>
        <w:rPr>
          <w:rFonts w:ascii="SofiaSans" w:hAnsi="SofiaSans" w:cs="Calibri"/>
          <w:b/>
          <w:bCs/>
          <w:color w:val="000000"/>
        </w:rPr>
      </w:pPr>
    </w:p>
    <w:p w:rsidR="00455CBF" w:rsidRPr="00BB6933" w:rsidRDefault="00455CB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b/>
          <w:bCs/>
          <w:color w:val="000000"/>
        </w:rPr>
        <w:t xml:space="preserve">Чл. </w:t>
      </w:r>
      <w:r w:rsidRPr="00BB6933">
        <w:rPr>
          <w:rFonts w:ascii="SofiaSans" w:hAnsi="SofiaSans" w:cs="Calibri"/>
          <w:b/>
          <w:color w:val="000000"/>
        </w:rPr>
        <w:t>1</w:t>
      </w:r>
      <w:r w:rsidRPr="00BB6933">
        <w:rPr>
          <w:rFonts w:ascii="SofiaSans" w:hAnsi="SofiaSans" w:cs="Calibri"/>
          <w:color w:val="000000"/>
        </w:rPr>
        <w:t xml:space="preserve"> (1) Постоянната комисия по финанси и бюджет изпълнява следните основни задачи: </w:t>
      </w:r>
    </w:p>
    <w:p w:rsidR="00455CBF" w:rsidRPr="00BB6933" w:rsidRDefault="00E16721"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933E37" w:rsidRPr="00BB6933">
        <w:rPr>
          <w:rFonts w:ascii="SofiaSans" w:hAnsi="SofiaSans" w:cs="Calibri"/>
          <w:color w:val="000000"/>
        </w:rPr>
        <w:t xml:space="preserve">    </w:t>
      </w:r>
      <w:r w:rsidRPr="00BB6933">
        <w:rPr>
          <w:rFonts w:ascii="SofiaSans" w:hAnsi="SofiaSans" w:cs="Calibri"/>
          <w:color w:val="000000"/>
        </w:rPr>
        <w:t xml:space="preserve"> </w:t>
      </w:r>
      <w:r w:rsidR="00455CBF" w:rsidRPr="00BB6933">
        <w:rPr>
          <w:rFonts w:ascii="SofiaSans" w:hAnsi="SofiaSans" w:cs="Calibri"/>
          <w:color w:val="000000"/>
        </w:rPr>
        <w:t xml:space="preserve">1. проучва потребностите на населението в областта на общинските финанси; прави предложения и извършва анализ при взимане на решения, свързани с подготовката, приемането и изпълнението на сборния бюджет на Столична община; </w:t>
      </w:r>
    </w:p>
    <w:p w:rsidR="00455CBF" w:rsidRPr="00BB6933" w:rsidRDefault="00E16721"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 xml:space="preserve">2. подпомага Столичния общински съвет при подготовката на решения по въпроси, внесени за обсъждане и решаване; </w:t>
      </w:r>
    </w:p>
    <w:p w:rsidR="00455CBF" w:rsidRPr="00BB6933" w:rsidRDefault="00E16721"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 xml:space="preserve">3. осъществява контрол за изпълнение на решенията на Столичния общински съвет в областта на управление на финансовите ресурси и сборния бюджет на Столична община; </w:t>
      </w:r>
    </w:p>
    <w:p w:rsidR="00455CBF" w:rsidRPr="00BB6933" w:rsidRDefault="00E16721"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4. подпомага подготовката на решенията на Столичния общински съвет чрез изготвяне на становища по проектите на реше</w:t>
      </w:r>
      <w:r w:rsidR="00AA0585" w:rsidRPr="00BB6933">
        <w:rPr>
          <w:rFonts w:ascii="SofiaSans" w:hAnsi="SofiaSans" w:cs="Calibri"/>
          <w:color w:val="000000"/>
        </w:rPr>
        <w:t>ния, разпределени в комисията о</w:t>
      </w:r>
      <w:r w:rsidR="00455CBF" w:rsidRPr="00BB6933">
        <w:rPr>
          <w:rFonts w:ascii="SofiaSans" w:hAnsi="SofiaSans" w:cs="Calibri"/>
          <w:color w:val="000000"/>
        </w:rPr>
        <w:t>т председат</w:t>
      </w:r>
      <w:r w:rsidR="00CA6A81" w:rsidRPr="00BB6933">
        <w:rPr>
          <w:rFonts w:ascii="SofiaSans" w:hAnsi="SofiaSans" w:cs="Calibri"/>
          <w:color w:val="000000"/>
        </w:rPr>
        <w:t>еля на Столичния общински съвет;</w:t>
      </w:r>
    </w:p>
    <w:p w:rsidR="00C719AD" w:rsidRPr="00BB6933" w:rsidRDefault="00FC19C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C719AD" w:rsidRPr="00BB6933">
        <w:rPr>
          <w:rFonts w:ascii="SofiaSans" w:hAnsi="SofiaSans" w:cs="Calibri"/>
          <w:color w:val="000000"/>
        </w:rPr>
        <w:t xml:space="preserve">5. </w:t>
      </w:r>
      <w:r w:rsidR="007F5DA7" w:rsidRPr="00BB6933">
        <w:rPr>
          <w:rFonts w:ascii="SofiaSans" w:hAnsi="SofiaSans" w:cs="Calibri"/>
          <w:color w:val="000000"/>
        </w:rPr>
        <w:t xml:space="preserve">разглежда писма, молби, жалби, отчети, </w:t>
      </w:r>
      <w:r w:rsidR="00C719AD" w:rsidRPr="00BB6933">
        <w:rPr>
          <w:rFonts w:ascii="SofiaSans" w:hAnsi="SofiaSans" w:cs="Calibri"/>
          <w:color w:val="000000"/>
        </w:rPr>
        <w:t xml:space="preserve">предложения, които са й разпределени по компетентност </w:t>
      </w:r>
      <w:r w:rsidR="00CA6A81" w:rsidRPr="00BB6933">
        <w:rPr>
          <w:rFonts w:ascii="SofiaSans" w:hAnsi="SofiaSans" w:cs="Calibri"/>
          <w:color w:val="000000"/>
        </w:rPr>
        <w:t>от председателя на СОС;</w:t>
      </w:r>
    </w:p>
    <w:p w:rsidR="00CA6A81" w:rsidRPr="00BB6933" w:rsidRDefault="00FC19C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CA6A81" w:rsidRPr="00BB6933">
        <w:rPr>
          <w:rFonts w:ascii="SofiaSans" w:hAnsi="SofiaSans" w:cs="Calibri"/>
          <w:color w:val="000000"/>
        </w:rPr>
        <w:t xml:space="preserve">6. взема предвид становища от другите постоянни комисии, когато е водеща комисия, </w:t>
      </w:r>
      <w:r w:rsidRPr="00BB6933">
        <w:rPr>
          <w:rFonts w:ascii="SofiaSans" w:hAnsi="SofiaSans" w:cs="Calibri"/>
          <w:color w:val="000000"/>
        </w:rPr>
        <w:t xml:space="preserve">както и становища на </w:t>
      </w:r>
      <w:r w:rsidR="00CA6A81" w:rsidRPr="00BB6933">
        <w:rPr>
          <w:rFonts w:ascii="SofiaSans" w:hAnsi="SofiaSans" w:cs="Calibri"/>
          <w:color w:val="000000"/>
        </w:rPr>
        <w:t>кмета</w:t>
      </w:r>
      <w:r w:rsidRPr="00BB6933">
        <w:rPr>
          <w:rFonts w:ascii="SofiaSans" w:hAnsi="SofiaSans" w:cs="Calibri"/>
          <w:color w:val="000000"/>
        </w:rPr>
        <w:t xml:space="preserve"> на СО, </w:t>
      </w:r>
      <w:r w:rsidR="00CA6A81" w:rsidRPr="00BB6933">
        <w:rPr>
          <w:rFonts w:ascii="SofiaSans" w:hAnsi="SofiaSans" w:cs="Calibri"/>
          <w:color w:val="000000"/>
        </w:rPr>
        <w:t>заместник- кметовете и компетентните звена на Столична община, районните кметства, дружества с общинско участие и други засегнати структури на Общината с оглед изясняването на повдигнатите въпроси;</w:t>
      </w:r>
    </w:p>
    <w:p w:rsidR="00CA6A81" w:rsidRPr="00BB6933" w:rsidRDefault="00FC19C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1F7FBD" w:rsidRPr="00BB6933">
        <w:rPr>
          <w:rFonts w:ascii="SofiaSans" w:hAnsi="SofiaSans" w:cs="Calibri"/>
          <w:color w:val="000000"/>
        </w:rPr>
        <w:t>7. във връзка с изпълнение на задачите по предходните точки, председателят на Комисията, по собствена инициатива и/или по инициатива на друг член на Комисията, може да отправи покана за изслушване или да</w:t>
      </w:r>
      <w:r w:rsidR="008F548E" w:rsidRPr="00BB6933">
        <w:rPr>
          <w:rFonts w:ascii="SofiaSans" w:hAnsi="SofiaSans" w:cs="Calibri"/>
          <w:color w:val="000000"/>
        </w:rPr>
        <w:t>ване на становища по поставени въпроси, които са от компетентността на комисията.</w:t>
      </w:r>
    </w:p>
    <w:p w:rsidR="00455CBF" w:rsidRPr="00BB6933" w:rsidRDefault="0039080D"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b/>
          <w:color w:val="000000"/>
        </w:rPr>
        <w:t xml:space="preserve">      </w:t>
      </w:r>
      <w:r w:rsidR="006C5DDB" w:rsidRPr="00BB6933">
        <w:rPr>
          <w:rFonts w:ascii="SofiaSans" w:hAnsi="SofiaSans" w:cs="Calibri"/>
          <w:color w:val="00B0F0"/>
        </w:rPr>
        <w:t xml:space="preserve">  </w:t>
      </w:r>
      <w:r w:rsidR="006E727B" w:rsidRPr="00BB6933">
        <w:rPr>
          <w:rFonts w:ascii="SofiaSans" w:hAnsi="SofiaSans" w:cs="Calibri"/>
          <w:color w:val="000000"/>
        </w:rPr>
        <w:t xml:space="preserve">8. </w:t>
      </w:r>
      <w:r w:rsidR="006E727B" w:rsidRPr="00BB6933">
        <w:rPr>
          <w:rFonts w:ascii="SofiaSans" w:hAnsi="SofiaSans" w:cs="Calibri"/>
          <w:bCs/>
          <w:color w:val="000000"/>
        </w:rPr>
        <w:t>Прави публичен отчет за д</w:t>
      </w:r>
      <w:r w:rsidR="0024544C" w:rsidRPr="00BB6933">
        <w:rPr>
          <w:rFonts w:ascii="SofiaSans" w:hAnsi="SofiaSans" w:cs="Calibri"/>
          <w:bCs/>
          <w:color w:val="000000"/>
        </w:rPr>
        <w:t xml:space="preserve">ейността си </w:t>
      </w:r>
      <w:r w:rsidR="00C9269F" w:rsidRPr="00BB6933">
        <w:rPr>
          <w:rFonts w:ascii="SofiaSans" w:hAnsi="SofiaSans" w:cs="Calibri"/>
          <w:bCs/>
          <w:color w:val="000000"/>
        </w:rPr>
        <w:t xml:space="preserve"> </w:t>
      </w:r>
      <w:r w:rsidR="0024544C" w:rsidRPr="00BB6933">
        <w:rPr>
          <w:rFonts w:ascii="SofiaSans" w:hAnsi="SofiaSans" w:cs="Calibri"/>
          <w:bCs/>
          <w:color w:val="000000"/>
        </w:rPr>
        <w:t>на всеки шест месе</w:t>
      </w:r>
      <w:r w:rsidR="00933E37" w:rsidRPr="00BB6933">
        <w:rPr>
          <w:rFonts w:ascii="SofiaSans" w:hAnsi="SofiaSans" w:cs="Calibri"/>
          <w:bCs/>
          <w:color w:val="000000"/>
        </w:rPr>
        <w:t>ца.</w:t>
      </w:r>
    </w:p>
    <w:p w:rsidR="00455CBF" w:rsidRPr="00BB6933" w:rsidRDefault="00455CB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b/>
          <w:bCs/>
          <w:color w:val="000000"/>
        </w:rPr>
        <w:t xml:space="preserve">Чл. 2. </w:t>
      </w:r>
      <w:r w:rsidRPr="00BB6933">
        <w:rPr>
          <w:rFonts w:ascii="SofiaSans" w:hAnsi="SofiaSans" w:cs="Calibri"/>
          <w:color w:val="000000"/>
        </w:rPr>
        <w:t>Дейността на комисията се осъществява в съответств</w:t>
      </w:r>
      <w:r w:rsidR="00A366BC" w:rsidRPr="00BB6933">
        <w:rPr>
          <w:rFonts w:ascii="SofiaSans" w:hAnsi="SofiaSans" w:cs="Calibri"/>
          <w:color w:val="000000"/>
        </w:rPr>
        <w:t>ие с разпоредбите на Глава VI о</w:t>
      </w:r>
      <w:r w:rsidRPr="00BB6933">
        <w:rPr>
          <w:rFonts w:ascii="SofiaSans" w:hAnsi="SofiaSans" w:cs="Calibri"/>
          <w:color w:val="000000"/>
        </w:rPr>
        <w:t>т Закона за местното самоуправление и местн</w:t>
      </w:r>
      <w:r w:rsidR="00A366BC" w:rsidRPr="00BB6933">
        <w:rPr>
          <w:rFonts w:ascii="SofiaSans" w:hAnsi="SofiaSans" w:cs="Calibri"/>
          <w:color w:val="000000"/>
        </w:rPr>
        <w:t>ата администрация и Раздел VI о</w:t>
      </w:r>
      <w:r w:rsidRPr="00BB6933">
        <w:rPr>
          <w:rFonts w:ascii="SofiaSans" w:hAnsi="SofiaSans" w:cs="Calibri"/>
          <w:color w:val="000000"/>
        </w:rPr>
        <w:t>т Правилника за организацията и дейността на Столичния общински съвет.</w:t>
      </w:r>
    </w:p>
    <w:p w:rsidR="00455CBF" w:rsidRPr="00BB6933" w:rsidRDefault="00455CB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b/>
          <w:bCs/>
          <w:color w:val="000000"/>
        </w:rPr>
        <w:t xml:space="preserve">Чл. </w:t>
      </w:r>
      <w:r w:rsidRPr="00BB6933">
        <w:rPr>
          <w:rFonts w:ascii="SofiaSans" w:hAnsi="SofiaSans" w:cs="Calibri"/>
          <w:b/>
          <w:color w:val="000000"/>
        </w:rPr>
        <w:t>3</w:t>
      </w:r>
      <w:r w:rsidRPr="00BB6933">
        <w:rPr>
          <w:rFonts w:ascii="SofiaSans" w:hAnsi="SofiaSans" w:cs="Calibri"/>
          <w:color w:val="000000"/>
        </w:rPr>
        <w:t xml:space="preserve">. (1) Заседанията на комисията са редовни и извънредни. </w:t>
      </w:r>
    </w:p>
    <w:p w:rsidR="00455CBF" w:rsidRPr="00BB6933" w:rsidRDefault="0039080D"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(2) Редовните заседания на комисията се провеждат най-малко два пъти в месеца, във втор</w:t>
      </w:r>
      <w:r w:rsidR="00A366BC" w:rsidRPr="00BB6933">
        <w:rPr>
          <w:rFonts w:ascii="SofiaSans" w:hAnsi="SofiaSans" w:cs="Calibri"/>
          <w:color w:val="000000"/>
        </w:rPr>
        <w:t>ник о</w:t>
      </w:r>
      <w:r w:rsidR="00925FD7" w:rsidRPr="00BB6933">
        <w:rPr>
          <w:rFonts w:ascii="SofiaSans" w:hAnsi="SofiaSans" w:cs="Calibri"/>
          <w:color w:val="000000"/>
        </w:rPr>
        <w:t>т 13,00 ч., в зала № V, е</w:t>
      </w:r>
      <w:r w:rsidR="00455CBF" w:rsidRPr="00BB6933">
        <w:rPr>
          <w:rFonts w:ascii="SofiaSans" w:hAnsi="SofiaSans" w:cs="Calibri"/>
          <w:color w:val="000000"/>
        </w:rPr>
        <w:t>т. 5 в сградата на Столична община, ул. „Московска" № 33.</w:t>
      </w:r>
    </w:p>
    <w:p w:rsidR="00455CBF" w:rsidRPr="00BB6933" w:rsidRDefault="0039080D"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 xml:space="preserve">(3) В случаите на обявено военно или друго извънредно положение и/или обявена извънредна епидемична обстановка върху територията на Столична община, заседанията на комисията могат да се провеждат и дистанционно (онлайн), като едновременното присъствие на членовете й се осигурява чрез конферентна, телефонна или друга връзка, гарантираща установяването на самоличността и позволяваща участие в обсъждането и вземането на решенията. Заседанията на комисията могат да се провеждат дистанционно и по решение на Столичния общински съвет. </w:t>
      </w:r>
    </w:p>
    <w:p w:rsidR="00455CBF" w:rsidRPr="00BB6933" w:rsidRDefault="0039080D"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(4) Извънредно заседание на комисията се свиква при наличи</w:t>
      </w:r>
      <w:r w:rsidR="00A366BC" w:rsidRPr="00BB6933">
        <w:rPr>
          <w:rFonts w:ascii="SofiaSans" w:hAnsi="SofiaSans" w:cs="Calibri"/>
          <w:color w:val="000000"/>
        </w:rPr>
        <w:t>е на извънредни обстоятелства о</w:t>
      </w:r>
      <w:r w:rsidR="00455CBF" w:rsidRPr="00BB6933">
        <w:rPr>
          <w:rFonts w:ascii="SofiaSans" w:hAnsi="SofiaSans" w:cs="Calibri"/>
          <w:color w:val="000000"/>
        </w:rPr>
        <w:t>т нейния председател, по искане най-мал</w:t>
      </w:r>
      <w:r w:rsidR="00A366BC" w:rsidRPr="00BB6933">
        <w:rPr>
          <w:rFonts w:ascii="SofiaSans" w:hAnsi="SofiaSans" w:cs="Calibri"/>
          <w:color w:val="000000"/>
        </w:rPr>
        <w:t>ко на 1/3 о</w:t>
      </w:r>
      <w:r w:rsidR="008D6321" w:rsidRPr="00BB6933">
        <w:rPr>
          <w:rFonts w:ascii="SofiaSans" w:hAnsi="SofiaSans" w:cs="Calibri"/>
          <w:color w:val="000000"/>
        </w:rPr>
        <w:t>т членовете й или о</w:t>
      </w:r>
      <w:r w:rsidR="00455CBF" w:rsidRPr="00BB6933">
        <w:rPr>
          <w:rFonts w:ascii="SofiaSans" w:hAnsi="SofiaSans" w:cs="Calibri"/>
          <w:color w:val="000000"/>
        </w:rPr>
        <w:t xml:space="preserve">т председателя на Столичния общински съвет. </w:t>
      </w:r>
    </w:p>
    <w:p w:rsidR="00455CBF" w:rsidRPr="00BB6933" w:rsidRDefault="0039080D"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 xml:space="preserve">(5) Заседанията на комисията са открити. По решение на комисията може да се провеждат и закрити заседания, в </w:t>
      </w:r>
      <w:r w:rsidR="00A366BC" w:rsidRPr="00BB6933">
        <w:rPr>
          <w:rFonts w:ascii="SofiaSans" w:hAnsi="SofiaSans" w:cs="Calibri"/>
          <w:color w:val="000000"/>
        </w:rPr>
        <w:t>това число и по отделни точки о</w:t>
      </w:r>
      <w:r w:rsidR="00455CBF" w:rsidRPr="00BB6933">
        <w:rPr>
          <w:rFonts w:ascii="SofiaSans" w:hAnsi="SofiaSans" w:cs="Calibri"/>
          <w:color w:val="000000"/>
        </w:rPr>
        <w:t xml:space="preserve">т дневния ред на </w:t>
      </w:r>
      <w:r w:rsidR="00455CBF" w:rsidRPr="00BB6933">
        <w:rPr>
          <w:rFonts w:ascii="SofiaSans" w:hAnsi="SofiaSans" w:cs="Calibri"/>
          <w:color w:val="000000"/>
        </w:rPr>
        <w:lastRenderedPageBreak/>
        <w:t>комисията, когато се на</w:t>
      </w:r>
      <w:r w:rsidR="00A366BC" w:rsidRPr="00BB6933">
        <w:rPr>
          <w:rFonts w:ascii="SofiaSans" w:hAnsi="SofiaSans" w:cs="Calibri"/>
          <w:color w:val="000000"/>
        </w:rPr>
        <w:t>лага за запазване на защитена о</w:t>
      </w:r>
      <w:r w:rsidR="00455CBF" w:rsidRPr="00BB6933">
        <w:rPr>
          <w:rFonts w:ascii="SofiaSans" w:hAnsi="SofiaSans" w:cs="Calibri"/>
          <w:color w:val="000000"/>
        </w:rPr>
        <w:t>т зако</w:t>
      </w:r>
      <w:r w:rsidR="00A366BC" w:rsidRPr="00BB6933">
        <w:rPr>
          <w:rFonts w:ascii="SofiaSans" w:hAnsi="SofiaSans" w:cs="Calibri"/>
          <w:color w:val="000000"/>
        </w:rPr>
        <w:t>на информация или добрите нрави</w:t>
      </w:r>
      <w:r w:rsidR="00455CBF" w:rsidRPr="00BB6933">
        <w:rPr>
          <w:rFonts w:ascii="SofiaSans" w:hAnsi="SofiaSans" w:cs="Calibri"/>
          <w:color w:val="000000"/>
        </w:rPr>
        <w:t xml:space="preserve">. </w:t>
      </w:r>
    </w:p>
    <w:p w:rsidR="00455CBF" w:rsidRPr="00BB6933" w:rsidRDefault="0039080D"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(6) Откритите заседания на комисията се излъчват пряко на електронната страница на Столичния общински с</w:t>
      </w:r>
      <w:r w:rsidR="00A366BC" w:rsidRPr="00BB6933">
        <w:rPr>
          <w:rFonts w:ascii="SofiaSans" w:hAnsi="SofiaSans" w:cs="Calibri"/>
          <w:color w:val="000000"/>
        </w:rPr>
        <w:t>ъвет, като направените записи о</w:t>
      </w:r>
      <w:r w:rsidR="00455CBF" w:rsidRPr="00BB6933">
        <w:rPr>
          <w:rFonts w:ascii="SofiaSans" w:hAnsi="SofiaSans" w:cs="Calibri"/>
          <w:color w:val="000000"/>
        </w:rPr>
        <w:t xml:space="preserve">стават видими в архив на заседанията. </w:t>
      </w:r>
    </w:p>
    <w:p w:rsidR="00455CBF" w:rsidRPr="00BB6933" w:rsidRDefault="0039080D"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(7) По решение на комисията може да се</w:t>
      </w:r>
      <w:r w:rsidR="00A366BC" w:rsidRPr="00BB6933">
        <w:rPr>
          <w:rFonts w:ascii="SofiaSans" w:hAnsi="SofiaSans" w:cs="Calibri"/>
          <w:color w:val="000000"/>
        </w:rPr>
        <w:t xml:space="preserve"> допускат аудио и видеозаписи о</w:t>
      </w:r>
      <w:r w:rsidR="00455CBF" w:rsidRPr="00BB6933">
        <w:rPr>
          <w:rFonts w:ascii="SofiaSans" w:hAnsi="SofiaSans" w:cs="Calibri"/>
          <w:color w:val="000000"/>
        </w:rPr>
        <w:t>т акр</w:t>
      </w:r>
      <w:r w:rsidR="00BB6933">
        <w:rPr>
          <w:rFonts w:ascii="SofiaSans" w:hAnsi="SofiaSans" w:cs="Calibri"/>
          <w:color w:val="000000"/>
        </w:rPr>
        <w:t>едитирани журналисти, както и о</w:t>
      </w:r>
      <w:r w:rsidR="00455CBF" w:rsidRPr="00BB6933">
        <w:rPr>
          <w:rFonts w:ascii="SofiaSans" w:hAnsi="SofiaSans" w:cs="Calibri"/>
          <w:color w:val="000000"/>
        </w:rPr>
        <w:t>т граждани по конкретни въ</w:t>
      </w:r>
      <w:r w:rsidR="00A366BC" w:rsidRPr="00BB6933">
        <w:rPr>
          <w:rFonts w:ascii="SofiaSans" w:hAnsi="SofiaSans" w:cs="Calibri"/>
          <w:color w:val="000000"/>
        </w:rPr>
        <w:t>проси, включени в дневния ред о</w:t>
      </w:r>
      <w:r w:rsidR="00EC004B" w:rsidRPr="00BB6933">
        <w:rPr>
          <w:rFonts w:ascii="SofiaSans" w:hAnsi="SofiaSans" w:cs="Calibri"/>
          <w:color w:val="000000"/>
        </w:rPr>
        <w:t>т заседанието</w:t>
      </w:r>
      <w:r w:rsidR="00455CBF" w:rsidRPr="00BB6933">
        <w:rPr>
          <w:rFonts w:ascii="SofiaSans" w:hAnsi="SofiaSans" w:cs="Calibri"/>
          <w:color w:val="000000"/>
        </w:rPr>
        <w:t xml:space="preserve"> на комисията. </w:t>
      </w:r>
    </w:p>
    <w:p w:rsidR="00455CBF" w:rsidRPr="00BB6933" w:rsidRDefault="0039080D"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(8) Дневният ред и материалите за закритите заседания на комисията се предоставят в</w:t>
      </w:r>
      <w:r w:rsidR="007C6ABC" w:rsidRPr="00BB6933">
        <w:rPr>
          <w:rFonts w:ascii="SofiaSans" w:hAnsi="SofiaSans" w:cs="Calibri"/>
          <w:color w:val="000000"/>
        </w:rPr>
        <w:t xml:space="preserve"> сроковете по чл. 49, ал. 2-3 о</w:t>
      </w:r>
      <w:r w:rsidR="00455CBF" w:rsidRPr="00BB6933">
        <w:rPr>
          <w:rFonts w:ascii="SofiaSans" w:hAnsi="SofiaSans" w:cs="Calibri"/>
          <w:color w:val="000000"/>
        </w:rPr>
        <w:t xml:space="preserve">т Правилника за организацията и дейността на Столичния общински съвет преди заседанието на комисията. В тези срокове на електронната страница на </w:t>
      </w:r>
      <w:r w:rsidR="007C6ABC" w:rsidRPr="00BB6933">
        <w:rPr>
          <w:rFonts w:ascii="SofiaSans" w:hAnsi="SofiaSans" w:cs="Calibri"/>
          <w:color w:val="000000"/>
        </w:rPr>
        <w:t>СОС се публикува обявление, че з</w:t>
      </w:r>
      <w:r w:rsidR="00455CBF" w:rsidRPr="00BB6933">
        <w:rPr>
          <w:rFonts w:ascii="SofiaSans" w:hAnsi="SofiaSans" w:cs="Calibri"/>
          <w:color w:val="000000"/>
        </w:rPr>
        <w:t>аседанието или отделни негови точки ще бъдат закрити.</w:t>
      </w:r>
    </w:p>
    <w:p w:rsidR="00455CBF" w:rsidRPr="00BB6933" w:rsidRDefault="00455CB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b/>
          <w:color w:val="000000"/>
        </w:rPr>
        <w:t>Чл. 4.</w:t>
      </w:r>
      <w:r w:rsidRPr="00BB6933">
        <w:rPr>
          <w:rFonts w:ascii="SofiaSans" w:hAnsi="SofiaSans" w:cs="Calibri"/>
          <w:color w:val="000000"/>
        </w:rPr>
        <w:t xml:space="preserve"> (1) Председателят на комисията организира нейната работа, ръководи заседанията и поддържа връзки с другите комисии, с председателя на Столичния общински съвет, както и с администрацията на Столична община. </w:t>
      </w:r>
    </w:p>
    <w:p w:rsidR="004A034C" w:rsidRPr="00BB6933" w:rsidRDefault="00DE3136" w:rsidP="004A034C">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C75019" w:rsidRPr="00BB6933">
        <w:rPr>
          <w:rFonts w:ascii="SofiaSans" w:hAnsi="SofiaSans" w:cs="Calibri"/>
          <w:color w:val="000000"/>
        </w:rPr>
        <w:t xml:space="preserve"> </w:t>
      </w:r>
      <w:r w:rsidR="004A034C" w:rsidRPr="00BB6933">
        <w:rPr>
          <w:rFonts w:ascii="SofiaSans" w:hAnsi="SofiaSans" w:cs="Calibri"/>
          <w:color w:val="000000"/>
          <w:lang w:val="en-US"/>
        </w:rPr>
        <w:t xml:space="preserve">(2) </w:t>
      </w:r>
      <w:r w:rsidR="004A034C" w:rsidRPr="00BB6933">
        <w:rPr>
          <w:rFonts w:ascii="SofiaSans" w:hAnsi="SofiaSans" w:cs="Calibri"/>
          <w:color w:val="000000"/>
        </w:rPr>
        <w:t>Председателят на комисията е длъжен своевременно, но не по-късно от 7 работни дни, да довежда до знанието на всички членове на комисията всяка входяща или изходяща информация, постъпила към или изходяща от името на комисията, доколкото в този правилник или в закон не се съдържа друг изрично посочен срок.</w:t>
      </w:r>
    </w:p>
    <w:p w:rsidR="00455CBF" w:rsidRPr="00BB6933" w:rsidRDefault="0039080D"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DE3136" w:rsidRPr="00BB6933">
        <w:rPr>
          <w:rFonts w:ascii="SofiaSans" w:hAnsi="SofiaSans" w:cs="Calibri"/>
          <w:color w:val="000000"/>
        </w:rPr>
        <w:t xml:space="preserve">    </w:t>
      </w:r>
      <w:r w:rsidRPr="00BB6933">
        <w:rPr>
          <w:rFonts w:ascii="SofiaSans" w:hAnsi="SofiaSans" w:cs="Calibri"/>
          <w:color w:val="000000"/>
        </w:rPr>
        <w:t xml:space="preserve">  </w:t>
      </w:r>
      <w:r w:rsidR="004A034C" w:rsidRPr="00BB6933">
        <w:rPr>
          <w:rFonts w:ascii="SofiaSans" w:hAnsi="SofiaSans" w:cs="Calibri"/>
          <w:color w:val="000000"/>
        </w:rPr>
        <w:t>(3</w:t>
      </w:r>
      <w:r w:rsidR="00455CBF" w:rsidRPr="00BB6933">
        <w:rPr>
          <w:rFonts w:ascii="SofiaSans" w:hAnsi="SofiaSans" w:cs="Calibri"/>
          <w:color w:val="000000"/>
        </w:rPr>
        <w:t>) Председателят на комисията обявява графика по чл. 3, ал. 2 и мястото на Заседанието на комисията, след съгласуване с председателите на останалите постоянни комисии. Приетият график на заседанията на комисията, се депозира при председателя на Столичния общински съвет.</w:t>
      </w:r>
    </w:p>
    <w:p w:rsidR="00455CBF" w:rsidRPr="00BB6933" w:rsidRDefault="00117891"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57050A" w:rsidRPr="00BB6933">
        <w:rPr>
          <w:rFonts w:ascii="SofiaSans" w:hAnsi="SofiaSans" w:cs="Calibri"/>
          <w:color w:val="000000"/>
          <w:lang w:val="en-US"/>
        </w:rPr>
        <w:t xml:space="preserve">  </w:t>
      </w:r>
      <w:r w:rsidR="00DE3136" w:rsidRPr="00BB6933">
        <w:rPr>
          <w:rFonts w:ascii="SofiaSans" w:hAnsi="SofiaSans" w:cs="Calibri"/>
          <w:color w:val="000000"/>
        </w:rPr>
        <w:t xml:space="preserve">   </w:t>
      </w:r>
      <w:r w:rsidRPr="00BB6933">
        <w:rPr>
          <w:rFonts w:ascii="SofiaSans" w:hAnsi="SofiaSans" w:cs="Calibri"/>
          <w:color w:val="000000"/>
        </w:rPr>
        <w:t xml:space="preserve"> </w:t>
      </w:r>
      <w:r w:rsidR="004A034C" w:rsidRPr="00BB6933">
        <w:rPr>
          <w:rFonts w:ascii="SofiaSans" w:hAnsi="SofiaSans" w:cs="Calibri"/>
          <w:color w:val="000000"/>
        </w:rPr>
        <w:t>(4</w:t>
      </w:r>
      <w:r w:rsidR="00455CBF" w:rsidRPr="00BB6933">
        <w:rPr>
          <w:rFonts w:ascii="SofiaSans" w:hAnsi="SofiaSans" w:cs="Calibri"/>
          <w:color w:val="000000"/>
        </w:rPr>
        <w:t>) Дневният ред на заседан</w:t>
      </w:r>
      <w:r w:rsidRPr="00BB6933">
        <w:rPr>
          <w:rFonts w:ascii="SofiaSans" w:hAnsi="SofiaSans" w:cs="Calibri"/>
          <w:color w:val="000000"/>
        </w:rPr>
        <w:t>ието на комисията се определя о</w:t>
      </w:r>
      <w:r w:rsidR="00455CBF" w:rsidRPr="00BB6933">
        <w:rPr>
          <w:rFonts w:ascii="SofiaSans" w:hAnsi="SofiaSans" w:cs="Calibri"/>
          <w:color w:val="000000"/>
        </w:rPr>
        <w:t>т председателя съобразно постъпване</w:t>
      </w:r>
      <w:r w:rsidR="00A24F6C" w:rsidRPr="00BB6933">
        <w:rPr>
          <w:rFonts w:ascii="SofiaSans" w:hAnsi="SofiaSans" w:cs="Calibri"/>
          <w:color w:val="000000"/>
        </w:rPr>
        <w:t>то на материалите не по-късно о</w:t>
      </w:r>
      <w:r w:rsidR="00455CBF" w:rsidRPr="00BB6933">
        <w:rPr>
          <w:rFonts w:ascii="SofiaSans" w:hAnsi="SofiaSans" w:cs="Calibri"/>
          <w:color w:val="000000"/>
        </w:rPr>
        <w:t>т 3 календарни дни преди Заседанието. В същия срок всички материали за заседанието се предоставят на разположе</w:t>
      </w:r>
      <w:r w:rsidR="009B64E6">
        <w:rPr>
          <w:rFonts w:ascii="SofiaSans" w:hAnsi="SofiaSans" w:cs="Calibri"/>
          <w:color w:val="000000"/>
        </w:rPr>
        <w:t>ние на членовете на комисията о</w:t>
      </w:r>
      <w:r w:rsidR="00455CBF" w:rsidRPr="00BB6933">
        <w:rPr>
          <w:rFonts w:ascii="SofiaSans" w:hAnsi="SofiaSans" w:cs="Calibri"/>
          <w:color w:val="000000"/>
        </w:rPr>
        <w:t xml:space="preserve">т Дирекция „Секретариат на СОС". </w:t>
      </w:r>
    </w:p>
    <w:p w:rsidR="00455CBF" w:rsidRPr="00BB6933" w:rsidRDefault="0057050A"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lang w:val="en-US"/>
        </w:rPr>
        <w:t xml:space="preserve">     </w:t>
      </w:r>
      <w:r w:rsidR="00652159" w:rsidRPr="00BB6933">
        <w:rPr>
          <w:rFonts w:ascii="SofiaSans" w:hAnsi="SofiaSans" w:cs="Calibri"/>
          <w:color w:val="000000"/>
          <w:lang w:val="en-US"/>
        </w:rPr>
        <w:t xml:space="preserve"> </w:t>
      </w:r>
      <w:r w:rsidR="00DE3136" w:rsidRPr="00BB6933">
        <w:rPr>
          <w:rFonts w:ascii="SofiaSans" w:hAnsi="SofiaSans" w:cs="Calibri"/>
          <w:color w:val="000000"/>
        </w:rPr>
        <w:t xml:space="preserve">  </w:t>
      </w:r>
      <w:r w:rsidR="00652159" w:rsidRPr="00BB6933">
        <w:rPr>
          <w:rFonts w:ascii="SofiaSans" w:hAnsi="SofiaSans" w:cs="Calibri"/>
          <w:color w:val="000000"/>
          <w:lang w:val="en-US"/>
        </w:rPr>
        <w:t xml:space="preserve">   </w:t>
      </w:r>
      <w:r w:rsidR="004A034C" w:rsidRPr="00BB6933">
        <w:rPr>
          <w:rFonts w:ascii="SofiaSans" w:hAnsi="SofiaSans" w:cs="Calibri"/>
          <w:color w:val="000000"/>
        </w:rPr>
        <w:t>(5</w:t>
      </w:r>
      <w:r w:rsidR="00455CBF" w:rsidRPr="00BB6933">
        <w:rPr>
          <w:rFonts w:ascii="SofiaSans" w:hAnsi="SofiaSans" w:cs="Calibri"/>
          <w:color w:val="000000"/>
        </w:rPr>
        <w:t xml:space="preserve">) Материалите се предоставят на разположение на членовете </w:t>
      </w:r>
      <w:r w:rsidR="00CD37CC" w:rsidRPr="00BB6933">
        <w:rPr>
          <w:rFonts w:ascii="SofiaSans" w:hAnsi="SofiaSans" w:cs="Calibri"/>
          <w:color w:val="000000"/>
        </w:rPr>
        <w:t>на комисията по електронен път</w:t>
      </w:r>
      <w:r w:rsidR="00455CBF" w:rsidRPr="00BB6933">
        <w:rPr>
          <w:rFonts w:ascii="SofiaSans" w:hAnsi="SofiaSans" w:cs="Calibri"/>
          <w:color w:val="000000"/>
        </w:rPr>
        <w:t xml:space="preserve"> - чрез електронната система за достъп до материалите на Столичния общински съвет и 1 комплект на хартия по време на заседанието. </w:t>
      </w:r>
    </w:p>
    <w:p w:rsidR="008F3874" w:rsidRPr="00BB6933" w:rsidRDefault="008F3874" w:rsidP="008F3874">
      <w:pPr>
        <w:autoSpaceDE w:val="0"/>
        <w:autoSpaceDN w:val="0"/>
        <w:adjustRightInd w:val="0"/>
        <w:spacing w:after="0" w:line="240" w:lineRule="auto"/>
        <w:jc w:val="both"/>
        <w:rPr>
          <w:rFonts w:ascii="SofiaSans" w:hAnsi="SofiaSans" w:cs="Calibri"/>
        </w:rPr>
      </w:pPr>
      <w:r w:rsidRPr="00BB6933">
        <w:rPr>
          <w:rFonts w:ascii="SofiaSans" w:hAnsi="SofiaSans" w:cs="Calibri"/>
          <w:i/>
          <w:color w:val="000000"/>
        </w:rPr>
        <w:t xml:space="preserve">         </w:t>
      </w:r>
      <w:r w:rsidR="00400DBD" w:rsidRPr="00BB6933">
        <w:rPr>
          <w:rFonts w:ascii="SofiaSans" w:hAnsi="SofiaSans" w:cs="Calibri"/>
          <w:color w:val="00B0F0"/>
        </w:rPr>
        <w:t xml:space="preserve"> </w:t>
      </w:r>
      <w:r w:rsidRPr="00BB6933">
        <w:rPr>
          <w:rFonts w:ascii="SofiaSans" w:hAnsi="SofiaSans" w:cs="Calibri"/>
          <w:color w:val="000000"/>
          <w:lang w:val="en-US"/>
        </w:rPr>
        <w:t xml:space="preserve">(6) </w:t>
      </w:r>
      <w:proofErr w:type="spellStart"/>
      <w:r w:rsidRPr="00BB6933">
        <w:rPr>
          <w:rFonts w:ascii="SofiaSans" w:hAnsi="SofiaSans" w:cs="Calibri"/>
          <w:color w:val="000000"/>
          <w:lang w:val="en-US"/>
        </w:rPr>
        <w:t>Дневният</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ред</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на</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редовното</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заседание</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на</w:t>
      </w:r>
      <w:proofErr w:type="spellEnd"/>
      <w:r w:rsidRPr="00BB6933">
        <w:rPr>
          <w:rFonts w:ascii="SofiaSans" w:hAnsi="SofiaSans" w:cs="Calibri"/>
          <w:color w:val="000000"/>
          <w:lang w:val="en-US"/>
        </w:rPr>
        <w:t xml:space="preserve"> </w:t>
      </w:r>
      <w:r w:rsidRPr="00BB6933">
        <w:rPr>
          <w:rFonts w:ascii="SofiaSans" w:hAnsi="SofiaSans" w:cs="Calibri"/>
          <w:color w:val="000000"/>
        </w:rPr>
        <w:t>к</w:t>
      </w:r>
      <w:proofErr w:type="spellStart"/>
      <w:r w:rsidRPr="00BB6933">
        <w:rPr>
          <w:rFonts w:ascii="SofiaSans" w:hAnsi="SofiaSans" w:cs="Calibri"/>
          <w:color w:val="000000"/>
          <w:lang w:val="en-US"/>
        </w:rPr>
        <w:t>омисията</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както</w:t>
      </w:r>
      <w:proofErr w:type="spellEnd"/>
      <w:r w:rsidRPr="00BB6933">
        <w:rPr>
          <w:rFonts w:ascii="SofiaSans" w:hAnsi="SofiaSans" w:cs="Calibri"/>
          <w:color w:val="000000"/>
          <w:lang w:val="en-US"/>
        </w:rPr>
        <w:t xml:space="preserve"> и </w:t>
      </w:r>
      <w:proofErr w:type="spellStart"/>
      <w:r w:rsidRPr="00BB6933">
        <w:rPr>
          <w:rFonts w:ascii="SofiaSans" w:hAnsi="SofiaSans" w:cs="Calibri"/>
          <w:color w:val="000000"/>
          <w:lang w:val="en-US"/>
        </w:rPr>
        <w:t>материалите</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за</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него</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се</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публикува</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на</w:t>
      </w:r>
      <w:proofErr w:type="spellEnd"/>
      <w:r w:rsidRPr="00BB6933">
        <w:rPr>
          <w:rFonts w:ascii="SofiaSans" w:hAnsi="SofiaSans" w:cs="Calibri"/>
          <w:color w:val="000000"/>
        </w:rPr>
        <w:t xml:space="preserve"> електронната </w:t>
      </w:r>
      <w:proofErr w:type="gramStart"/>
      <w:r w:rsidRPr="00BB6933">
        <w:rPr>
          <w:rFonts w:ascii="SofiaSans" w:hAnsi="SofiaSans" w:cs="Calibri"/>
          <w:color w:val="000000"/>
        </w:rPr>
        <w:t xml:space="preserve">страница </w:t>
      </w:r>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на</w:t>
      </w:r>
      <w:proofErr w:type="spellEnd"/>
      <w:proofErr w:type="gramEnd"/>
      <w:r w:rsidRPr="00BB6933">
        <w:rPr>
          <w:rFonts w:ascii="SofiaSans" w:hAnsi="SofiaSans" w:cs="Calibri"/>
          <w:color w:val="000000"/>
          <w:lang w:val="en-US"/>
        </w:rPr>
        <w:t xml:space="preserve"> С</w:t>
      </w:r>
      <w:proofErr w:type="spellStart"/>
      <w:r w:rsidRPr="00BB6933">
        <w:rPr>
          <w:rFonts w:ascii="SofiaSans" w:hAnsi="SofiaSans" w:cs="Calibri"/>
          <w:color w:val="000000"/>
        </w:rPr>
        <w:t>толичния</w:t>
      </w:r>
      <w:proofErr w:type="spellEnd"/>
      <w:r w:rsidRPr="00BB6933">
        <w:rPr>
          <w:rFonts w:ascii="SofiaSans" w:hAnsi="SofiaSans" w:cs="Calibri"/>
          <w:color w:val="000000"/>
        </w:rPr>
        <w:t xml:space="preserve"> общински съвет, заедно с докладите и проектите за решения, включени в него, </w:t>
      </w:r>
      <w:r w:rsidRPr="00BB6933">
        <w:rPr>
          <w:rFonts w:ascii="SofiaSans" w:hAnsi="SofiaSans" w:cs="Calibri"/>
          <w:color w:val="000000"/>
          <w:lang w:val="en-US"/>
        </w:rPr>
        <w:t xml:space="preserve">в </w:t>
      </w:r>
      <w:proofErr w:type="spellStart"/>
      <w:r w:rsidRPr="00BB6933">
        <w:rPr>
          <w:rFonts w:ascii="SofiaSans" w:hAnsi="SofiaSans" w:cs="Calibri"/>
          <w:color w:val="000000"/>
          <w:lang w:val="en-US"/>
        </w:rPr>
        <w:t>отворен</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формат</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позволяващ</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директно</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извличане</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на</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текстова</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информация</w:t>
      </w:r>
      <w:proofErr w:type="spellEnd"/>
      <w:r w:rsidRPr="00BB6933">
        <w:rPr>
          <w:rFonts w:ascii="SofiaSans" w:hAnsi="SofiaSans" w:cs="Calibri"/>
          <w:color w:val="000000"/>
          <w:lang w:val="en-US"/>
        </w:rPr>
        <w:t>, и/</w:t>
      </w:r>
      <w:proofErr w:type="spellStart"/>
      <w:r w:rsidRPr="00BB6933">
        <w:rPr>
          <w:rFonts w:ascii="SofiaSans" w:hAnsi="SofiaSans" w:cs="Calibri"/>
          <w:color w:val="000000"/>
          <w:lang w:val="en-US"/>
        </w:rPr>
        <w:t>или</w:t>
      </w:r>
      <w:proofErr w:type="spellEnd"/>
      <w:r w:rsidRPr="00BB6933">
        <w:rPr>
          <w:rFonts w:ascii="SofiaSans" w:hAnsi="SofiaSans" w:cs="Calibri"/>
          <w:color w:val="000000"/>
          <w:lang w:val="en-US"/>
        </w:rPr>
        <w:t xml:space="preserve"> в машинночетим </w:t>
      </w:r>
      <w:proofErr w:type="spellStart"/>
      <w:r w:rsidRPr="00BB6933">
        <w:rPr>
          <w:rFonts w:ascii="SofiaSans" w:hAnsi="SofiaSans" w:cs="Calibri"/>
          <w:color w:val="000000"/>
          <w:lang w:val="en-US"/>
        </w:rPr>
        <w:t>отворен</w:t>
      </w:r>
      <w:proofErr w:type="spellEnd"/>
      <w:r w:rsidRPr="00BB6933">
        <w:rPr>
          <w:rFonts w:ascii="SofiaSans" w:hAnsi="SofiaSans" w:cs="Calibri"/>
          <w:color w:val="000000"/>
          <w:lang w:val="en-US"/>
        </w:rPr>
        <w:t xml:space="preserve"> </w:t>
      </w:r>
      <w:proofErr w:type="spellStart"/>
      <w:r w:rsidRPr="00BB6933">
        <w:rPr>
          <w:rFonts w:ascii="SofiaSans" w:hAnsi="SofiaSans" w:cs="Calibri"/>
          <w:color w:val="000000"/>
          <w:lang w:val="en-US"/>
        </w:rPr>
        <w:t>формат</w:t>
      </w:r>
      <w:proofErr w:type="spellEnd"/>
      <w:r w:rsidRPr="00BB6933">
        <w:rPr>
          <w:rFonts w:ascii="SofiaSans" w:hAnsi="SofiaSans" w:cs="Calibri"/>
          <w:color w:val="000000"/>
          <w:lang w:val="en-US"/>
        </w:rPr>
        <w:t xml:space="preserve">, </w:t>
      </w:r>
      <w:r w:rsidR="0024544C" w:rsidRPr="00BB6933">
        <w:rPr>
          <w:rFonts w:ascii="SofiaSans" w:hAnsi="SofiaSans" w:cs="Calibri"/>
        </w:rPr>
        <w:t>при</w:t>
      </w:r>
      <w:r w:rsidRPr="00BB6933">
        <w:rPr>
          <w:rFonts w:ascii="SofiaSans" w:hAnsi="SofiaSans" w:cs="Calibri"/>
          <w:lang w:val="en-US"/>
        </w:rPr>
        <w:t xml:space="preserve"> </w:t>
      </w:r>
      <w:proofErr w:type="spellStart"/>
      <w:r w:rsidRPr="00BB6933">
        <w:rPr>
          <w:rFonts w:ascii="SofiaSans" w:hAnsi="SofiaSans" w:cs="Calibri"/>
          <w:lang w:val="en-US"/>
        </w:rPr>
        <w:t>осигуряване</w:t>
      </w:r>
      <w:proofErr w:type="spellEnd"/>
      <w:r w:rsidRPr="00BB6933">
        <w:rPr>
          <w:rFonts w:ascii="SofiaSans" w:hAnsi="SofiaSans" w:cs="Calibri"/>
          <w:lang w:val="en-US"/>
        </w:rPr>
        <w:t xml:space="preserve"> </w:t>
      </w:r>
      <w:proofErr w:type="spellStart"/>
      <w:r w:rsidRPr="00BB6933">
        <w:rPr>
          <w:rFonts w:ascii="SofiaSans" w:hAnsi="SofiaSans" w:cs="Calibri"/>
          <w:lang w:val="en-US"/>
        </w:rPr>
        <w:t>на</w:t>
      </w:r>
      <w:proofErr w:type="spellEnd"/>
      <w:r w:rsidRPr="00BB6933">
        <w:rPr>
          <w:rFonts w:ascii="SofiaSans" w:hAnsi="SofiaSans" w:cs="Calibri"/>
          <w:lang w:val="en-US"/>
        </w:rPr>
        <w:t xml:space="preserve"> </w:t>
      </w:r>
      <w:proofErr w:type="spellStart"/>
      <w:r w:rsidRPr="00BB6933">
        <w:rPr>
          <w:rFonts w:ascii="SofiaSans" w:hAnsi="SofiaSans" w:cs="Calibri"/>
          <w:lang w:val="en-US"/>
        </w:rPr>
        <w:t>техническата</w:t>
      </w:r>
      <w:proofErr w:type="spellEnd"/>
      <w:r w:rsidRPr="00BB6933">
        <w:rPr>
          <w:rFonts w:ascii="SofiaSans" w:hAnsi="SofiaSans" w:cs="Calibri"/>
          <w:lang w:val="en-US"/>
        </w:rPr>
        <w:t xml:space="preserve"> </w:t>
      </w:r>
      <w:proofErr w:type="spellStart"/>
      <w:r w:rsidRPr="00BB6933">
        <w:rPr>
          <w:rFonts w:ascii="SofiaSans" w:hAnsi="SofiaSans" w:cs="Calibri"/>
          <w:lang w:val="en-US"/>
        </w:rPr>
        <w:t>възможност</w:t>
      </w:r>
      <w:proofErr w:type="spellEnd"/>
      <w:r w:rsidRPr="00BB6933">
        <w:rPr>
          <w:rFonts w:ascii="SofiaSans" w:hAnsi="SofiaSans" w:cs="Calibri"/>
          <w:lang w:val="en-US"/>
        </w:rPr>
        <w:t xml:space="preserve"> </w:t>
      </w:r>
      <w:proofErr w:type="spellStart"/>
      <w:r w:rsidRPr="00BB6933">
        <w:rPr>
          <w:rFonts w:ascii="SofiaSans" w:hAnsi="SofiaSans" w:cs="Calibri"/>
          <w:lang w:val="en-US"/>
        </w:rPr>
        <w:t>за</w:t>
      </w:r>
      <w:proofErr w:type="spellEnd"/>
      <w:r w:rsidRPr="00BB6933">
        <w:rPr>
          <w:rFonts w:ascii="SofiaSans" w:hAnsi="SofiaSans" w:cs="Calibri"/>
          <w:lang w:val="en-US"/>
        </w:rPr>
        <w:t xml:space="preserve"> </w:t>
      </w:r>
      <w:proofErr w:type="spellStart"/>
      <w:r w:rsidRPr="00BB6933">
        <w:rPr>
          <w:rFonts w:ascii="SofiaSans" w:hAnsi="SofiaSans" w:cs="Calibri"/>
          <w:lang w:val="en-US"/>
        </w:rPr>
        <w:t>публикуване</w:t>
      </w:r>
      <w:proofErr w:type="spellEnd"/>
      <w:r w:rsidRPr="00BB6933">
        <w:rPr>
          <w:rFonts w:ascii="SofiaSans" w:hAnsi="SofiaSans" w:cs="Calibri"/>
          <w:lang w:val="en-US"/>
        </w:rPr>
        <w:t xml:space="preserve"> </w:t>
      </w:r>
      <w:proofErr w:type="spellStart"/>
      <w:r w:rsidRPr="00BB6933">
        <w:rPr>
          <w:rFonts w:ascii="SofiaSans" w:hAnsi="SofiaSans" w:cs="Calibri"/>
          <w:lang w:val="en-US"/>
        </w:rPr>
        <w:t>на</w:t>
      </w:r>
      <w:proofErr w:type="spellEnd"/>
      <w:r w:rsidRPr="00BB6933">
        <w:rPr>
          <w:rFonts w:ascii="SofiaSans" w:hAnsi="SofiaSans" w:cs="Calibri"/>
          <w:lang w:val="en-US"/>
        </w:rPr>
        <w:t xml:space="preserve"> </w:t>
      </w:r>
      <w:proofErr w:type="spellStart"/>
      <w:r w:rsidRPr="00BB6933">
        <w:rPr>
          <w:rFonts w:ascii="SofiaSans" w:hAnsi="SofiaSans" w:cs="Calibri"/>
          <w:lang w:val="en-US"/>
        </w:rPr>
        <w:t>материалите</w:t>
      </w:r>
      <w:proofErr w:type="spellEnd"/>
      <w:r w:rsidRPr="00BB6933">
        <w:rPr>
          <w:rFonts w:ascii="SofiaSans" w:hAnsi="SofiaSans" w:cs="Calibri"/>
          <w:lang w:val="en-US"/>
        </w:rPr>
        <w:t xml:space="preserve"> в </w:t>
      </w:r>
      <w:proofErr w:type="spellStart"/>
      <w:r w:rsidRPr="00BB6933">
        <w:rPr>
          <w:rFonts w:ascii="SofiaSans" w:hAnsi="SofiaSans" w:cs="Calibri"/>
          <w:lang w:val="en-US"/>
        </w:rPr>
        <w:t>съответния</w:t>
      </w:r>
      <w:proofErr w:type="spellEnd"/>
      <w:r w:rsidRPr="00BB6933">
        <w:rPr>
          <w:rFonts w:ascii="SofiaSans" w:hAnsi="SofiaSans" w:cs="Calibri"/>
          <w:lang w:val="en-US"/>
        </w:rPr>
        <w:t xml:space="preserve"> </w:t>
      </w:r>
      <w:proofErr w:type="spellStart"/>
      <w:r w:rsidRPr="00BB6933">
        <w:rPr>
          <w:rFonts w:ascii="SofiaSans" w:hAnsi="SofiaSans" w:cs="Calibri"/>
          <w:lang w:val="en-US"/>
        </w:rPr>
        <w:t>формат</w:t>
      </w:r>
      <w:proofErr w:type="spellEnd"/>
      <w:r w:rsidRPr="00BB6933">
        <w:rPr>
          <w:rFonts w:ascii="SofiaSans" w:hAnsi="SofiaSans" w:cs="Calibri"/>
          <w:lang w:val="en-US"/>
        </w:rPr>
        <w:t xml:space="preserve"> </w:t>
      </w:r>
      <w:proofErr w:type="spellStart"/>
      <w:r w:rsidRPr="00BB6933">
        <w:rPr>
          <w:rFonts w:ascii="SofiaSans" w:hAnsi="SofiaSans" w:cs="Calibri"/>
          <w:lang w:val="en-US"/>
        </w:rPr>
        <w:t>от</w:t>
      </w:r>
      <w:proofErr w:type="spellEnd"/>
      <w:r w:rsidRPr="00BB6933">
        <w:rPr>
          <w:rFonts w:ascii="SofiaSans" w:hAnsi="SofiaSans" w:cs="Calibri"/>
          <w:lang w:val="en-US"/>
        </w:rPr>
        <w:t xml:space="preserve"> </w:t>
      </w:r>
      <w:proofErr w:type="spellStart"/>
      <w:r w:rsidRPr="00BB6933">
        <w:rPr>
          <w:rFonts w:ascii="SofiaSans" w:hAnsi="SofiaSans" w:cs="Calibri"/>
          <w:lang w:val="en-US"/>
        </w:rPr>
        <w:t>администрацията</w:t>
      </w:r>
      <w:proofErr w:type="spellEnd"/>
      <w:r w:rsidRPr="00BB6933">
        <w:rPr>
          <w:rFonts w:ascii="SofiaSans" w:hAnsi="SofiaSans" w:cs="Calibri"/>
          <w:lang w:val="en-US"/>
        </w:rPr>
        <w:t xml:space="preserve"> </w:t>
      </w:r>
      <w:proofErr w:type="spellStart"/>
      <w:r w:rsidRPr="00BB6933">
        <w:rPr>
          <w:rFonts w:ascii="SofiaSans" w:hAnsi="SofiaSans" w:cs="Calibri"/>
          <w:lang w:val="en-US"/>
        </w:rPr>
        <w:t>на</w:t>
      </w:r>
      <w:proofErr w:type="spellEnd"/>
      <w:r w:rsidRPr="00BB6933">
        <w:rPr>
          <w:rFonts w:ascii="SofiaSans" w:hAnsi="SofiaSans" w:cs="Calibri"/>
          <w:lang w:val="en-US"/>
        </w:rPr>
        <w:t xml:space="preserve"> СО</w:t>
      </w:r>
      <w:r w:rsidR="0024544C" w:rsidRPr="00BB6933">
        <w:rPr>
          <w:rFonts w:ascii="SofiaSans" w:hAnsi="SofiaSans" w:cs="Calibri"/>
        </w:rPr>
        <w:t>. Документи, които нямат характер на доклад с проект за решение до СОС, в това число приложенията, не се публикуват.</w:t>
      </w:r>
    </w:p>
    <w:p w:rsidR="00455CBF" w:rsidRPr="00BB6933" w:rsidRDefault="003E640C"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lang w:val="en-US"/>
        </w:rPr>
        <w:t xml:space="preserve">    </w:t>
      </w:r>
      <w:r w:rsidR="00652159" w:rsidRPr="00BB6933">
        <w:rPr>
          <w:rFonts w:ascii="SofiaSans" w:hAnsi="SofiaSans" w:cs="Calibri"/>
          <w:color w:val="000000"/>
          <w:lang w:val="en-US"/>
        </w:rPr>
        <w:t xml:space="preserve">    </w:t>
      </w:r>
      <w:r w:rsidRPr="00BB6933">
        <w:rPr>
          <w:rFonts w:ascii="SofiaSans" w:hAnsi="SofiaSans" w:cs="Calibri"/>
          <w:color w:val="000000"/>
          <w:lang w:val="en-US"/>
        </w:rPr>
        <w:t xml:space="preserve"> </w:t>
      </w:r>
      <w:r w:rsidR="008F3874" w:rsidRPr="00BB6933">
        <w:rPr>
          <w:rFonts w:ascii="SofiaSans" w:hAnsi="SofiaSans" w:cs="Calibri"/>
          <w:color w:val="000000"/>
        </w:rPr>
        <w:t>(</w:t>
      </w:r>
      <w:r w:rsidR="008F3874" w:rsidRPr="00BB6933">
        <w:rPr>
          <w:rFonts w:ascii="SofiaSans" w:hAnsi="SofiaSans" w:cs="Calibri"/>
          <w:color w:val="000000"/>
          <w:lang w:val="en-US"/>
        </w:rPr>
        <w:t>7</w:t>
      </w:r>
      <w:r w:rsidR="00455CBF" w:rsidRPr="00BB6933">
        <w:rPr>
          <w:rFonts w:ascii="SofiaSans" w:hAnsi="SofiaSans" w:cs="Calibri"/>
          <w:color w:val="000000"/>
        </w:rPr>
        <w:t>) Дневният ред и материалите за извънредно заседание на комисията се предоставят най-късно 24 часа преди неговото начало.</w:t>
      </w:r>
    </w:p>
    <w:p w:rsidR="00455CBF" w:rsidRPr="00BB6933" w:rsidRDefault="003E640C"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lang w:val="en-US"/>
        </w:rPr>
        <w:t xml:space="preserve">   </w:t>
      </w:r>
      <w:r w:rsidR="00652159" w:rsidRPr="00BB6933">
        <w:rPr>
          <w:rFonts w:ascii="SofiaSans" w:hAnsi="SofiaSans" w:cs="Calibri"/>
          <w:color w:val="000000"/>
          <w:lang w:val="en-US"/>
        </w:rPr>
        <w:t xml:space="preserve">    </w:t>
      </w:r>
      <w:r w:rsidR="00F2610F" w:rsidRPr="00BB6933">
        <w:rPr>
          <w:rFonts w:ascii="SofiaSans" w:hAnsi="SofiaSans" w:cs="Calibri"/>
          <w:color w:val="000000"/>
        </w:rPr>
        <w:t xml:space="preserve"> </w:t>
      </w:r>
      <w:r w:rsidRPr="00BB6933">
        <w:rPr>
          <w:rFonts w:ascii="SofiaSans" w:hAnsi="SofiaSans" w:cs="Calibri"/>
          <w:color w:val="000000"/>
          <w:lang w:val="en-US"/>
        </w:rPr>
        <w:t xml:space="preserve"> </w:t>
      </w:r>
      <w:r w:rsidR="008F3874" w:rsidRPr="00BB6933">
        <w:rPr>
          <w:rFonts w:ascii="SofiaSans" w:hAnsi="SofiaSans" w:cs="Calibri"/>
          <w:color w:val="000000"/>
        </w:rPr>
        <w:t>(</w:t>
      </w:r>
      <w:r w:rsidR="008F3874" w:rsidRPr="00BB6933">
        <w:rPr>
          <w:rFonts w:ascii="SofiaSans" w:hAnsi="SofiaSans" w:cs="Calibri"/>
          <w:color w:val="000000"/>
          <w:lang w:val="en-US"/>
        </w:rPr>
        <w:t>8</w:t>
      </w:r>
      <w:r w:rsidR="00455CBF" w:rsidRPr="00BB6933">
        <w:rPr>
          <w:rFonts w:ascii="SofiaSans" w:hAnsi="SofiaSans" w:cs="Calibri"/>
          <w:color w:val="000000"/>
        </w:rPr>
        <w:t>) Заместник-председателите на комисията подпомагат председателя при осъществяване на функциите му. При отсъствие на председ</w:t>
      </w:r>
      <w:r w:rsidR="003030C5" w:rsidRPr="00BB6933">
        <w:rPr>
          <w:rFonts w:ascii="SofiaSans" w:hAnsi="SofiaSans" w:cs="Calibri"/>
          <w:color w:val="000000"/>
        </w:rPr>
        <w:t>ателя заседанието се ръководи о</w:t>
      </w:r>
      <w:r w:rsidR="00455CBF" w:rsidRPr="00BB6933">
        <w:rPr>
          <w:rFonts w:ascii="SofiaSans" w:hAnsi="SofiaSans" w:cs="Calibri"/>
          <w:color w:val="000000"/>
        </w:rPr>
        <w:t>т определен о т него заместник-председател.</w:t>
      </w:r>
    </w:p>
    <w:p w:rsidR="00455CBF" w:rsidRPr="00BB6933" w:rsidRDefault="00455CB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b/>
          <w:bCs/>
          <w:color w:val="000000"/>
        </w:rPr>
        <w:t xml:space="preserve">Чл. </w:t>
      </w:r>
      <w:r w:rsidR="00F2610F" w:rsidRPr="00BB6933">
        <w:rPr>
          <w:rFonts w:ascii="SofiaSans" w:hAnsi="SofiaSans" w:cs="Calibri"/>
          <w:b/>
          <w:color w:val="000000"/>
        </w:rPr>
        <w:t>5</w:t>
      </w:r>
      <w:r w:rsidRPr="00BB6933">
        <w:rPr>
          <w:rFonts w:ascii="SofiaSans" w:hAnsi="SofiaSans" w:cs="Calibri"/>
          <w:b/>
          <w:color w:val="000000"/>
        </w:rPr>
        <w:t>.</w:t>
      </w:r>
      <w:r w:rsidRPr="00BB6933">
        <w:rPr>
          <w:rFonts w:ascii="SofiaSans" w:hAnsi="SofiaSans" w:cs="Calibri"/>
          <w:color w:val="000000"/>
        </w:rPr>
        <w:t xml:space="preserve"> (1) Комисията заседава, ако при</w:t>
      </w:r>
      <w:r w:rsidR="00EF4B06" w:rsidRPr="00BB6933">
        <w:rPr>
          <w:rFonts w:ascii="SofiaSans" w:hAnsi="SofiaSans" w:cs="Calibri"/>
          <w:color w:val="000000"/>
        </w:rPr>
        <w:t>състват повече от половината о</w:t>
      </w:r>
      <w:r w:rsidRPr="00BB6933">
        <w:rPr>
          <w:rFonts w:ascii="SofiaSans" w:hAnsi="SofiaSans" w:cs="Calibri"/>
          <w:color w:val="000000"/>
        </w:rPr>
        <w:t>т нейните членове. Ако до 15 минути след обявеното начало за започване на Заседанието кворумът не е налице, комисията може да заседава и при наличния състав, ког</w:t>
      </w:r>
      <w:r w:rsidR="007C36CE">
        <w:rPr>
          <w:rFonts w:ascii="SofiaSans" w:hAnsi="SofiaSans" w:cs="Calibri"/>
          <w:color w:val="000000"/>
        </w:rPr>
        <w:t>ато той е не по-малко о</w:t>
      </w:r>
      <w:r w:rsidR="00BD1314" w:rsidRPr="00BB6933">
        <w:rPr>
          <w:rFonts w:ascii="SofiaSans" w:hAnsi="SofiaSans" w:cs="Calibri"/>
          <w:color w:val="000000"/>
        </w:rPr>
        <w:t>т 1/3 о</w:t>
      </w:r>
      <w:r w:rsidRPr="00BB6933">
        <w:rPr>
          <w:rFonts w:ascii="SofiaSans" w:hAnsi="SofiaSans" w:cs="Calibri"/>
          <w:color w:val="000000"/>
        </w:rPr>
        <w:t>т всичките й членове.</w:t>
      </w:r>
    </w:p>
    <w:p w:rsidR="00455CBF" w:rsidRPr="00BB6933" w:rsidRDefault="0084154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 xml:space="preserve">(2) При обсъждане на проекти за решения или други въпроси вносителят или негов представител присъства на заседанието на комисията. </w:t>
      </w:r>
    </w:p>
    <w:p w:rsidR="00455CBF" w:rsidRPr="00BB6933" w:rsidRDefault="0084154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 xml:space="preserve">(3) Комисията не е задължена да разгледа въпроси, включени в дневния ред, ако вносителят им или упълномощено о т него лице не присъства на заседанието. </w:t>
      </w:r>
      <w:r w:rsidR="00BC1EC0" w:rsidRPr="00BB6933">
        <w:rPr>
          <w:rFonts w:ascii="SofiaSans" w:hAnsi="SofiaSans" w:cs="Calibri"/>
          <w:color w:val="000000"/>
          <w:lang w:val="en-US"/>
        </w:rPr>
        <w:t xml:space="preserve">         </w:t>
      </w:r>
      <w:r w:rsidR="00455CBF" w:rsidRPr="00BB6933">
        <w:rPr>
          <w:rFonts w:ascii="SofiaSans" w:hAnsi="SofiaSans" w:cs="Calibri"/>
          <w:color w:val="000000"/>
        </w:rPr>
        <w:t xml:space="preserve">(4)Решенията на комисията се вземат </w:t>
      </w:r>
      <w:r w:rsidRPr="00BB6933">
        <w:rPr>
          <w:rFonts w:ascii="SofiaSans" w:hAnsi="SofiaSans" w:cs="Calibri"/>
          <w:color w:val="000000"/>
        </w:rPr>
        <w:t>с явно гласуване с мнозинство о</w:t>
      </w:r>
      <w:r w:rsidR="00455CBF" w:rsidRPr="00BB6933">
        <w:rPr>
          <w:rFonts w:ascii="SofiaSans" w:hAnsi="SofiaSans" w:cs="Calibri"/>
          <w:color w:val="000000"/>
        </w:rPr>
        <w:t xml:space="preserve">т </w:t>
      </w:r>
      <w:r w:rsidR="00455CBF" w:rsidRPr="00BB6933">
        <w:rPr>
          <w:rFonts w:ascii="SofiaSans" w:hAnsi="SofiaSans" w:cs="Calibri"/>
          <w:color w:val="000000"/>
        </w:rPr>
        <w:lastRenderedPageBreak/>
        <w:t xml:space="preserve">присъстващите й членове. Гласуването се извършва чрез системата за електронно гласуване, а при невъзможност за използването й, с вдигане на ръка. </w:t>
      </w:r>
    </w:p>
    <w:p w:rsidR="00455CBF" w:rsidRPr="00BB6933" w:rsidRDefault="0084154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A81189" w:rsidRPr="00BB6933">
        <w:rPr>
          <w:rFonts w:ascii="SofiaSans" w:hAnsi="SofiaSans" w:cs="Calibri"/>
          <w:color w:val="000000"/>
        </w:rPr>
        <w:t>(4</w:t>
      </w:r>
      <w:r w:rsidR="00455CBF" w:rsidRPr="00BB6933">
        <w:rPr>
          <w:rFonts w:ascii="SofiaSans" w:hAnsi="SofiaSans" w:cs="Calibri"/>
          <w:color w:val="000000"/>
        </w:rPr>
        <w:t xml:space="preserve">)Гражданите и юридическите лица могат да внасят писмени предложения и становища в Постоянната комисия по финанси и бюджет. </w:t>
      </w:r>
    </w:p>
    <w:p w:rsidR="00455CBF" w:rsidRPr="00BB6933" w:rsidRDefault="0084154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9F0C43" w:rsidRPr="00BB6933">
        <w:rPr>
          <w:rFonts w:ascii="SofiaSans" w:hAnsi="SofiaSans" w:cs="Calibri"/>
          <w:color w:val="000000"/>
        </w:rPr>
        <w:t xml:space="preserve"> </w:t>
      </w:r>
      <w:r w:rsidR="00A81189" w:rsidRPr="00BB6933">
        <w:rPr>
          <w:rFonts w:ascii="SofiaSans" w:hAnsi="SofiaSans" w:cs="Calibri"/>
          <w:color w:val="000000"/>
        </w:rPr>
        <w:t>(5</w:t>
      </w:r>
      <w:r w:rsidR="00455CBF" w:rsidRPr="00BB6933">
        <w:rPr>
          <w:rFonts w:ascii="SofiaSans" w:hAnsi="SofiaSans" w:cs="Calibri"/>
          <w:color w:val="000000"/>
        </w:rPr>
        <w:t>)Председателят на комисията уведомява член</w:t>
      </w:r>
      <w:r w:rsidR="008B5B41" w:rsidRPr="00BB6933">
        <w:rPr>
          <w:rFonts w:ascii="SofiaSans" w:hAnsi="SofiaSans" w:cs="Calibri"/>
          <w:color w:val="000000"/>
        </w:rPr>
        <w:t>овете й за становищата по ал. 4 в</w:t>
      </w:r>
      <w:r w:rsidR="00455CBF" w:rsidRPr="00BB6933">
        <w:rPr>
          <w:rFonts w:ascii="SofiaSans" w:hAnsi="SofiaSans" w:cs="Calibri"/>
          <w:color w:val="000000"/>
        </w:rPr>
        <w:t xml:space="preserve"> срок от 7 дни от постъпването им в комисията. </w:t>
      </w:r>
    </w:p>
    <w:p w:rsidR="00455CBF" w:rsidRPr="00BB6933" w:rsidRDefault="0084154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9F0C43" w:rsidRPr="00BB6933">
        <w:rPr>
          <w:rFonts w:ascii="SofiaSans" w:hAnsi="SofiaSans" w:cs="Calibri"/>
          <w:color w:val="000000"/>
        </w:rPr>
        <w:t xml:space="preserve">  </w:t>
      </w:r>
      <w:r w:rsidRPr="00BB6933">
        <w:rPr>
          <w:rFonts w:ascii="SofiaSans" w:hAnsi="SofiaSans" w:cs="Calibri"/>
          <w:color w:val="000000"/>
        </w:rPr>
        <w:t xml:space="preserve"> </w:t>
      </w:r>
      <w:r w:rsidR="00A81189" w:rsidRPr="00BB6933">
        <w:rPr>
          <w:rFonts w:ascii="SofiaSans" w:hAnsi="SofiaSans" w:cs="Calibri"/>
          <w:color w:val="000000"/>
        </w:rPr>
        <w:t>(6</w:t>
      </w:r>
      <w:r w:rsidR="00455CBF" w:rsidRPr="00BB6933">
        <w:rPr>
          <w:rFonts w:ascii="SofiaSans" w:hAnsi="SofiaSans" w:cs="Calibri"/>
          <w:color w:val="000000"/>
        </w:rPr>
        <w:t xml:space="preserve">) 0бщински съветници, които не са членове на Постоянната комисия по финанси и бюджет, както и кметът, заместник-кметовете и секретарят на Столична община, кметове на райони и кметства, кметски наместници, общественият посредник и неговият заместник могат да участват в Заседанието на комисията и да се изказват по въпроси, свързани с тяхната компетентност. </w:t>
      </w:r>
    </w:p>
    <w:p w:rsidR="00455CBF" w:rsidRPr="00BB6933" w:rsidRDefault="0084154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A81189" w:rsidRPr="00BB6933">
        <w:rPr>
          <w:rFonts w:ascii="SofiaSans" w:hAnsi="SofiaSans" w:cs="Calibri"/>
          <w:color w:val="000000"/>
        </w:rPr>
        <w:t>(7</w:t>
      </w:r>
      <w:r w:rsidR="00455CBF" w:rsidRPr="00BB6933">
        <w:rPr>
          <w:rFonts w:ascii="SofiaSans" w:hAnsi="SofiaSans" w:cs="Calibri"/>
          <w:color w:val="000000"/>
        </w:rPr>
        <w:t xml:space="preserve">) Участващите в заседанията на комисията са длъжни да спазват изискванията във връзка с опазване на служебната и държавната тайна, както и на сведения, отнасящи се до личния живот и доброто име на гражданите. </w:t>
      </w:r>
    </w:p>
    <w:p w:rsidR="00455CBF" w:rsidRPr="00BB6933" w:rsidRDefault="0084154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A81189" w:rsidRPr="00BB6933">
        <w:rPr>
          <w:rFonts w:ascii="SofiaSans" w:hAnsi="SofiaSans" w:cs="Calibri"/>
          <w:color w:val="000000"/>
        </w:rPr>
        <w:t>(8</w:t>
      </w:r>
      <w:r w:rsidR="00455CBF" w:rsidRPr="00BB6933">
        <w:rPr>
          <w:rFonts w:ascii="SofiaSans" w:hAnsi="SofiaSans" w:cs="Calibri"/>
          <w:color w:val="000000"/>
        </w:rPr>
        <w:t xml:space="preserve">) При необходимост заинтересованите лица могат да бъдат поканени да присъстват при обсъжданията на комисията. Списъкът на поканените заинтересовани лица се прилага към протокола на комисията. </w:t>
      </w:r>
    </w:p>
    <w:p w:rsidR="00455CBF" w:rsidRPr="00BB6933" w:rsidRDefault="0084154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F2610F" w:rsidRPr="00BB6933">
        <w:rPr>
          <w:rFonts w:ascii="SofiaSans" w:hAnsi="SofiaSans" w:cs="Calibri"/>
          <w:color w:val="000000"/>
        </w:rPr>
        <w:t xml:space="preserve">  </w:t>
      </w:r>
      <w:r w:rsidRPr="00BB6933">
        <w:rPr>
          <w:rFonts w:ascii="SofiaSans" w:hAnsi="SofiaSans" w:cs="Calibri"/>
          <w:color w:val="000000"/>
        </w:rPr>
        <w:t xml:space="preserve"> </w:t>
      </w:r>
      <w:r w:rsidR="00A81189" w:rsidRPr="00BB6933">
        <w:rPr>
          <w:rFonts w:ascii="SofiaSans" w:hAnsi="SofiaSans" w:cs="Calibri"/>
          <w:color w:val="000000"/>
        </w:rPr>
        <w:t>(9</w:t>
      </w:r>
      <w:r w:rsidR="00455CBF" w:rsidRPr="00BB6933">
        <w:rPr>
          <w:rFonts w:ascii="SofiaSans" w:hAnsi="SofiaSans" w:cs="Calibri"/>
          <w:color w:val="000000"/>
        </w:rPr>
        <w:t>)Председателят на комисията информира заинтересованите лица за п</w:t>
      </w:r>
      <w:r w:rsidRPr="00BB6933">
        <w:rPr>
          <w:rFonts w:ascii="SofiaSans" w:hAnsi="SofiaSans" w:cs="Calibri"/>
          <w:color w:val="000000"/>
        </w:rPr>
        <w:t>редложенията, препоръките и взети</w:t>
      </w:r>
      <w:r w:rsidR="00455CBF" w:rsidRPr="00BB6933">
        <w:rPr>
          <w:rFonts w:ascii="SofiaSans" w:hAnsi="SofiaSans" w:cs="Calibri"/>
          <w:color w:val="000000"/>
        </w:rPr>
        <w:t>те решения по чл. 6, ал. 5.</w:t>
      </w:r>
    </w:p>
    <w:p w:rsidR="00CD6058" w:rsidRPr="00BB6933" w:rsidRDefault="00400DBD" w:rsidP="00CD6058">
      <w:pPr>
        <w:autoSpaceDE w:val="0"/>
        <w:autoSpaceDN w:val="0"/>
        <w:adjustRightInd w:val="0"/>
        <w:spacing w:after="0" w:line="240" w:lineRule="auto"/>
        <w:jc w:val="both"/>
        <w:rPr>
          <w:rFonts w:ascii="SofiaSans" w:hAnsi="SofiaSans" w:cs="Calibri"/>
        </w:rPr>
      </w:pPr>
      <w:r w:rsidRPr="00E21127">
        <w:rPr>
          <w:rFonts w:ascii="SofiaSans" w:hAnsi="SofiaSans" w:cs="Calibri"/>
          <w:b/>
          <w:bCs/>
          <w:color w:val="00B0F0"/>
        </w:rPr>
        <w:t xml:space="preserve"> </w:t>
      </w:r>
      <w:r w:rsidR="00CD6058" w:rsidRPr="00E21127">
        <w:rPr>
          <w:rFonts w:ascii="SofiaSans" w:hAnsi="SofiaSans" w:cs="Calibri"/>
          <w:b/>
          <w:bCs/>
          <w:color w:val="000000"/>
        </w:rPr>
        <w:t xml:space="preserve">Чл. </w:t>
      </w:r>
      <w:r w:rsidR="00F2610F" w:rsidRPr="00E21127">
        <w:rPr>
          <w:rFonts w:ascii="SofiaSans" w:hAnsi="SofiaSans" w:cs="Calibri"/>
          <w:b/>
          <w:color w:val="000000"/>
        </w:rPr>
        <w:t>6</w:t>
      </w:r>
      <w:r w:rsidR="00CD6058" w:rsidRPr="00BB6933">
        <w:rPr>
          <w:rFonts w:ascii="SofiaSans" w:hAnsi="SofiaSans" w:cs="Calibri"/>
          <w:color w:val="000000"/>
        </w:rPr>
        <w:t xml:space="preserve">. </w:t>
      </w:r>
      <w:r w:rsidR="00CD6058" w:rsidRPr="00BB6933">
        <w:rPr>
          <w:rFonts w:ascii="SofiaSans" w:hAnsi="SofiaSans" w:cs="Calibri"/>
        </w:rPr>
        <w:t xml:space="preserve">(1) Граждани и представители на юридически лица и институции могат да присъстват на заседания на </w:t>
      </w:r>
      <w:r w:rsidR="00D648EB" w:rsidRPr="00BB6933">
        <w:rPr>
          <w:rFonts w:ascii="SofiaSans" w:hAnsi="SofiaSans" w:cs="Calibri"/>
        </w:rPr>
        <w:t xml:space="preserve">постоянните комисии. </w:t>
      </w:r>
    </w:p>
    <w:p w:rsidR="00CD6058" w:rsidRPr="00BB6933" w:rsidRDefault="00CD6058" w:rsidP="00CD6058">
      <w:pPr>
        <w:autoSpaceDE w:val="0"/>
        <w:autoSpaceDN w:val="0"/>
        <w:adjustRightInd w:val="0"/>
        <w:spacing w:after="0" w:line="240" w:lineRule="auto"/>
        <w:jc w:val="both"/>
        <w:rPr>
          <w:rFonts w:ascii="SofiaSans" w:hAnsi="SofiaSans" w:cs="Calibri"/>
        </w:rPr>
      </w:pPr>
      <w:r w:rsidRPr="00BB6933">
        <w:rPr>
          <w:rFonts w:ascii="SofiaSans" w:hAnsi="SofiaSans" w:cs="Calibri"/>
        </w:rPr>
        <w:t xml:space="preserve">            (2) Присъстващите на заседанията на комисията граждани и представители на юридически лица и на институции имат право да изразяват мнения и становища, след като им бъде дадена думата от председателя на комисията. Те са длъжни да заемат местата, определени от председателя на комисията, и да спазват установения ред. </w:t>
      </w:r>
    </w:p>
    <w:p w:rsidR="00CD6058" w:rsidRPr="00BB6933" w:rsidRDefault="00CD6058" w:rsidP="00CD6058">
      <w:pPr>
        <w:autoSpaceDE w:val="0"/>
        <w:autoSpaceDN w:val="0"/>
        <w:adjustRightInd w:val="0"/>
        <w:spacing w:after="0" w:line="240" w:lineRule="auto"/>
        <w:jc w:val="both"/>
        <w:rPr>
          <w:rFonts w:ascii="SofiaSans" w:hAnsi="SofiaSans" w:cs="Calibri"/>
        </w:rPr>
      </w:pPr>
      <w:r w:rsidRPr="00BB6933">
        <w:rPr>
          <w:rFonts w:ascii="SofiaSans" w:hAnsi="SofiaSans" w:cs="Calibri"/>
        </w:rPr>
        <w:t xml:space="preserve">            (3) Журналистите имат право да присъстват на заседанията на постоянната комисия, като заемат специално определените за тях места за изпълнение на служебната им дейност. Интервютата с общински съветници и други участващи на заседанието лица се провеждат извън залата за заседания, без да възпрепятстват работата на съответната постоянна комисия. </w:t>
      </w:r>
    </w:p>
    <w:p w:rsidR="00CD6058" w:rsidRPr="00BB6933" w:rsidRDefault="00CD6058" w:rsidP="00CD6058">
      <w:pPr>
        <w:autoSpaceDE w:val="0"/>
        <w:autoSpaceDN w:val="0"/>
        <w:adjustRightInd w:val="0"/>
        <w:spacing w:after="0" w:line="240" w:lineRule="auto"/>
        <w:jc w:val="both"/>
        <w:rPr>
          <w:rFonts w:ascii="SofiaSans" w:hAnsi="SofiaSans" w:cs="Calibri"/>
        </w:rPr>
      </w:pPr>
      <w:r w:rsidRPr="00BB6933">
        <w:rPr>
          <w:rFonts w:ascii="SofiaSans" w:hAnsi="SofiaSans" w:cs="Calibri"/>
        </w:rPr>
        <w:t xml:space="preserve">            (4) При груби нарушения на реда в заседателната зала от страна на гражданин, журналист или представител на юридически лица или институции председателят на комисията отправя устно предупреждение, че при повторно нарушение лицето ще бъде отстранено от заседанието. Ако нарушението не бъде преустановено, председателят може да отстрани лицето от заседателната зала за определено време. </w:t>
      </w:r>
    </w:p>
    <w:p w:rsidR="00CD6058" w:rsidRPr="00BB6933" w:rsidRDefault="00CD6058" w:rsidP="00CD6058">
      <w:pPr>
        <w:autoSpaceDE w:val="0"/>
        <w:autoSpaceDN w:val="0"/>
        <w:adjustRightInd w:val="0"/>
        <w:spacing w:after="0" w:line="240" w:lineRule="auto"/>
        <w:jc w:val="both"/>
        <w:rPr>
          <w:rFonts w:ascii="SofiaSans" w:hAnsi="SofiaSans" w:cs="Calibri"/>
        </w:rPr>
      </w:pPr>
      <w:r w:rsidRPr="00BB6933">
        <w:rPr>
          <w:rFonts w:ascii="SofiaSans" w:hAnsi="SofiaSans" w:cs="Calibri"/>
        </w:rPr>
        <w:t xml:space="preserve">           (5) Присъстващите на заседанията на комисията граждани, представители на юридически лица, на институции и журналисти, се вписват в отделен списък по утвърден от председателя на СОС образец, който се прилага към материалите от работата на комисията </w:t>
      </w:r>
    </w:p>
    <w:p w:rsidR="00455CBF" w:rsidRPr="00BB6933" w:rsidRDefault="00455CB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b/>
          <w:bCs/>
          <w:color w:val="000000"/>
        </w:rPr>
        <w:t xml:space="preserve">Чл. </w:t>
      </w:r>
      <w:r w:rsidR="00F2610F" w:rsidRPr="00BB6933">
        <w:rPr>
          <w:rFonts w:ascii="SofiaSans" w:hAnsi="SofiaSans" w:cs="Calibri"/>
          <w:b/>
          <w:color w:val="000000"/>
        </w:rPr>
        <w:t>7</w:t>
      </w:r>
      <w:r w:rsidRPr="00BB6933">
        <w:rPr>
          <w:rFonts w:ascii="SofiaSans" w:hAnsi="SofiaSans" w:cs="Calibri"/>
          <w:color w:val="000000"/>
        </w:rPr>
        <w:t>. (1) Постоянната комисия по финанси и бюджет може да провежда съвместни заседания с други постоянни комисии, когато се разглеждат общи въпроси. Тези заседания се ръко</w:t>
      </w:r>
      <w:r w:rsidR="00162EF7" w:rsidRPr="00BB6933">
        <w:rPr>
          <w:rFonts w:ascii="SofiaSans" w:hAnsi="SofiaSans" w:cs="Calibri"/>
          <w:color w:val="000000"/>
        </w:rPr>
        <w:t>водят по споразумение от един о</w:t>
      </w:r>
      <w:r w:rsidRPr="00BB6933">
        <w:rPr>
          <w:rFonts w:ascii="SofiaSans" w:hAnsi="SofiaSans" w:cs="Calibri"/>
          <w:color w:val="000000"/>
        </w:rPr>
        <w:t xml:space="preserve">т председателите. </w:t>
      </w:r>
    </w:p>
    <w:p w:rsidR="00455CBF" w:rsidRPr="00BB6933" w:rsidRDefault="00675145"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(2)При съвместни заседания, всяка комисия взема поотделно своето решение по обсъждания въпрос и изготвя становище, което представя на Столичния общински съвет.</w:t>
      </w:r>
    </w:p>
    <w:p w:rsidR="00455CBF" w:rsidRPr="00BB6933" w:rsidRDefault="00455CB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b/>
          <w:bCs/>
          <w:color w:val="000000"/>
        </w:rPr>
        <w:t xml:space="preserve">Чл. </w:t>
      </w:r>
      <w:r w:rsidR="00F2610F" w:rsidRPr="00BB6933">
        <w:rPr>
          <w:rFonts w:ascii="SofiaSans" w:hAnsi="SofiaSans" w:cs="Calibri"/>
          <w:b/>
          <w:color w:val="000000"/>
        </w:rPr>
        <w:t>8</w:t>
      </w:r>
      <w:r w:rsidRPr="00BB6933">
        <w:rPr>
          <w:rFonts w:ascii="SofiaSans" w:hAnsi="SofiaSans" w:cs="Calibri"/>
          <w:b/>
          <w:color w:val="000000"/>
        </w:rPr>
        <w:t>.</w:t>
      </w:r>
      <w:r w:rsidRPr="00BB6933">
        <w:rPr>
          <w:rFonts w:ascii="SofiaSans" w:hAnsi="SofiaSans" w:cs="Calibri"/>
          <w:color w:val="000000"/>
        </w:rPr>
        <w:t xml:space="preserve"> [1) Становищата на комисията се изготвят в двудневен срок, подписват се от председателя/заместник-председателя на комисията и се изпращат на председателя на Столичния общински съвет и водещата комисия. </w:t>
      </w:r>
    </w:p>
    <w:p w:rsidR="00455CBF" w:rsidRPr="00BB6933" w:rsidRDefault="00675145"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(2) Становищата на Постоянната комисия по финанси и бюджет се докладват на Столичния общински от председателя на комисията или от определен от него член.</w:t>
      </w:r>
    </w:p>
    <w:p w:rsidR="00455CBF" w:rsidRPr="00BB6933" w:rsidRDefault="00455CB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b/>
          <w:bCs/>
          <w:color w:val="000000"/>
        </w:rPr>
        <w:t xml:space="preserve">Чл. </w:t>
      </w:r>
      <w:r w:rsidR="00F2610F" w:rsidRPr="00BB6933">
        <w:rPr>
          <w:rFonts w:ascii="SofiaSans" w:hAnsi="SofiaSans" w:cs="Calibri"/>
          <w:b/>
          <w:color w:val="000000"/>
        </w:rPr>
        <w:t>9</w:t>
      </w:r>
      <w:r w:rsidRPr="00BB6933">
        <w:rPr>
          <w:rFonts w:ascii="SofiaSans" w:hAnsi="SofiaSans" w:cs="Calibri"/>
          <w:b/>
          <w:color w:val="000000"/>
        </w:rPr>
        <w:t>.</w:t>
      </w:r>
      <w:r w:rsidRPr="00BB6933">
        <w:rPr>
          <w:rFonts w:ascii="SofiaSans" w:hAnsi="SofiaSans" w:cs="Calibri"/>
          <w:color w:val="000000"/>
        </w:rPr>
        <w:t xml:space="preserve"> (1) За заседанията на комисията се води протокол, в който се отразяват взетите решения и кратко съдържание на всички </w:t>
      </w:r>
      <w:r w:rsidR="00EC1A8A" w:rsidRPr="00BB6933">
        <w:rPr>
          <w:rFonts w:ascii="SofiaSans" w:hAnsi="SofiaSans" w:cs="Calibri"/>
          <w:color w:val="000000"/>
        </w:rPr>
        <w:t>изразени мнения, в това число о</w:t>
      </w:r>
      <w:r w:rsidRPr="00BB6933">
        <w:rPr>
          <w:rFonts w:ascii="SofiaSans" w:hAnsi="SofiaSans" w:cs="Calibri"/>
          <w:color w:val="000000"/>
        </w:rPr>
        <w:t xml:space="preserve">т граждани, </w:t>
      </w:r>
      <w:r w:rsidRPr="00BB6933">
        <w:rPr>
          <w:rFonts w:ascii="SofiaSans" w:hAnsi="SofiaSans" w:cs="Calibri"/>
          <w:color w:val="000000"/>
        </w:rPr>
        <w:lastRenderedPageBreak/>
        <w:t>юридически лица и институции. В протокола след всяко решение на комисията се посочва и поименното гласуване на отделните членове.</w:t>
      </w:r>
    </w:p>
    <w:p w:rsidR="00455CBF" w:rsidRPr="00BB6933" w:rsidRDefault="00394231"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(2) Протокол</w:t>
      </w:r>
      <w:r w:rsidR="00CA7DC1" w:rsidRPr="00BB6933">
        <w:rPr>
          <w:rFonts w:ascii="SofiaSans" w:hAnsi="SofiaSans" w:cs="Calibri"/>
          <w:color w:val="000000"/>
        </w:rPr>
        <w:t>ът се подписва о</w:t>
      </w:r>
      <w:r w:rsidR="00455CBF" w:rsidRPr="00BB6933">
        <w:rPr>
          <w:rFonts w:ascii="SofiaSans" w:hAnsi="SofiaSans" w:cs="Calibri"/>
          <w:color w:val="000000"/>
        </w:rPr>
        <w:t>т председателя на комисията, присъствалите на заседан</w:t>
      </w:r>
      <w:r w:rsidR="00CA7DC1" w:rsidRPr="00BB6933">
        <w:rPr>
          <w:rFonts w:ascii="SofiaSans" w:hAnsi="SofiaSans" w:cs="Calibri"/>
          <w:color w:val="000000"/>
        </w:rPr>
        <w:t>ието заместник-председатели и о</w:t>
      </w:r>
      <w:r w:rsidR="00455CBF" w:rsidRPr="00BB6933">
        <w:rPr>
          <w:rFonts w:ascii="SofiaSans" w:hAnsi="SofiaSans" w:cs="Calibri"/>
          <w:color w:val="000000"/>
        </w:rPr>
        <w:t xml:space="preserve">т водещия протокола. </w:t>
      </w:r>
    </w:p>
    <w:p w:rsidR="0034355C" w:rsidRPr="00BB6933" w:rsidRDefault="00400DBD"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b/>
          <w:i/>
          <w:color w:val="00B0F0"/>
        </w:rPr>
        <w:t xml:space="preserve">         </w:t>
      </w:r>
      <w:r w:rsidR="00B53C24" w:rsidRPr="00BB6933">
        <w:rPr>
          <w:rFonts w:ascii="SofiaSans" w:hAnsi="SofiaSans" w:cs="Calibri"/>
          <w:color w:val="00B0F0"/>
        </w:rPr>
        <w:t xml:space="preserve"> </w:t>
      </w:r>
      <w:r w:rsidR="00B53C24" w:rsidRPr="00BB6933">
        <w:rPr>
          <w:rFonts w:ascii="SofiaSans" w:hAnsi="SofiaSans" w:cs="Calibri"/>
          <w:color w:val="000000"/>
          <w:lang w:val="en-US"/>
        </w:rPr>
        <w:t>(3)</w:t>
      </w:r>
      <w:r w:rsidR="00B53C24" w:rsidRPr="00BB6933">
        <w:rPr>
          <w:rFonts w:ascii="SofiaSans" w:hAnsi="SofiaSans" w:cs="Calibri"/>
          <w:color w:val="000000"/>
        </w:rPr>
        <w:t xml:space="preserve"> Протоколите на постоянната комисия се съхраняват в архива на Столична община и се публикуват н</w:t>
      </w:r>
      <w:r w:rsidR="00B64C52" w:rsidRPr="00BB6933">
        <w:rPr>
          <w:rFonts w:ascii="SofiaSans" w:hAnsi="SofiaSans" w:cs="Calibri"/>
          <w:color w:val="000000"/>
        </w:rPr>
        <w:t>а електронната страница на СОС в отворен формат, позволяващ директно извличане на текстова информация, и/ил</w:t>
      </w:r>
      <w:r w:rsidR="00490F37" w:rsidRPr="00BB6933">
        <w:rPr>
          <w:rFonts w:ascii="SofiaSans" w:hAnsi="SofiaSans" w:cs="Calibri"/>
          <w:color w:val="000000"/>
        </w:rPr>
        <w:t>и в машинночетим отворен формат.</w:t>
      </w:r>
    </w:p>
    <w:p w:rsidR="00CA7DC1" w:rsidRPr="00BB6933" w:rsidRDefault="0034355C"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Pr="00BB6933">
        <w:rPr>
          <w:rFonts w:ascii="SofiaSans" w:hAnsi="SofiaSans" w:cs="Calibri"/>
          <w:color w:val="000000"/>
          <w:lang w:val="en-US"/>
        </w:rPr>
        <w:t>(4)</w:t>
      </w:r>
      <w:r w:rsidR="00B53C24" w:rsidRPr="00BB6933">
        <w:rPr>
          <w:rFonts w:ascii="SofiaSans" w:hAnsi="SofiaSans" w:cs="Calibri"/>
          <w:color w:val="000000"/>
        </w:rPr>
        <w:t>Протоколите от закритите заседания на комисиите не се публикуват, а протоколите, в които само отделни точки са разглеждани в закрито заседание, се публикуват в останалата им част.</w:t>
      </w:r>
    </w:p>
    <w:p w:rsidR="00455CBF" w:rsidRPr="00BB6933" w:rsidRDefault="00F2610F"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Pr="00BB6933">
        <w:rPr>
          <w:rFonts w:ascii="SofiaSans" w:hAnsi="SofiaSans" w:cs="Calibri"/>
          <w:b/>
          <w:color w:val="000000"/>
        </w:rPr>
        <w:t>Чл. 10</w:t>
      </w:r>
      <w:r w:rsidR="00455CBF" w:rsidRPr="00BB6933">
        <w:rPr>
          <w:rFonts w:ascii="SofiaSans" w:hAnsi="SofiaSans" w:cs="Calibri"/>
          <w:color w:val="000000"/>
        </w:rPr>
        <w:t>. (1) В съответствие с изискван</w:t>
      </w:r>
      <w:r w:rsidR="003748C2" w:rsidRPr="00BB6933">
        <w:rPr>
          <w:rFonts w:ascii="SofiaSans" w:hAnsi="SofiaSans" w:cs="Calibri"/>
          <w:color w:val="000000"/>
        </w:rPr>
        <w:t>ията на чл. 59, чл. 59а, чл. 59б и чл. 59в</w:t>
      </w:r>
      <w:r w:rsidR="00455CBF" w:rsidRPr="00BB6933">
        <w:rPr>
          <w:rFonts w:ascii="SofiaSans" w:hAnsi="SofiaSans" w:cs="Calibri"/>
          <w:color w:val="000000"/>
        </w:rPr>
        <w:t xml:space="preserve"> о</w:t>
      </w:r>
      <w:r w:rsidR="003748C2" w:rsidRPr="00BB6933">
        <w:rPr>
          <w:rFonts w:ascii="SofiaSans" w:hAnsi="SofiaSans" w:cs="Calibri"/>
          <w:color w:val="000000"/>
        </w:rPr>
        <w:t xml:space="preserve">т </w:t>
      </w:r>
      <w:r w:rsidR="00455CBF" w:rsidRPr="00BB6933">
        <w:rPr>
          <w:rFonts w:ascii="SofiaSans" w:hAnsi="SofiaSans" w:cs="Calibri"/>
          <w:color w:val="000000"/>
        </w:rPr>
        <w:t xml:space="preserve"> ПОДСОС, за изпълнение на своите задачи комисията може да привлича външни лица като експерти и консултанти, притежаващи съответната квалификация и образователен ценз, и/или практически опит. </w:t>
      </w:r>
    </w:p>
    <w:p w:rsidR="00455CBF" w:rsidRPr="00BB6933" w:rsidRDefault="00455CBF" w:rsidP="00B53C24">
      <w:pPr>
        <w:autoSpaceDE w:val="0"/>
        <w:autoSpaceDN w:val="0"/>
        <w:adjustRightInd w:val="0"/>
        <w:spacing w:after="0" w:line="240" w:lineRule="auto"/>
        <w:ind w:firstLine="708"/>
        <w:jc w:val="both"/>
        <w:rPr>
          <w:rFonts w:ascii="SofiaSans" w:hAnsi="SofiaSans" w:cs="Calibri"/>
          <w:color w:val="000000"/>
        </w:rPr>
      </w:pPr>
      <w:r w:rsidRPr="00BB6933">
        <w:rPr>
          <w:rFonts w:ascii="SofiaSans" w:hAnsi="SofiaSans" w:cs="Calibri"/>
          <w:color w:val="000000"/>
        </w:rPr>
        <w:t>(2) Предложения за външни лица - експерти и к</w:t>
      </w:r>
      <w:r w:rsidR="003748C2" w:rsidRPr="00BB6933">
        <w:rPr>
          <w:rFonts w:ascii="SofiaSans" w:hAnsi="SofiaSans" w:cs="Calibri"/>
          <w:color w:val="000000"/>
        </w:rPr>
        <w:t>онсултанти могат да се правят о</w:t>
      </w:r>
      <w:r w:rsidRPr="00BB6933">
        <w:rPr>
          <w:rFonts w:ascii="SofiaSans" w:hAnsi="SofiaSans" w:cs="Calibri"/>
          <w:color w:val="000000"/>
        </w:rPr>
        <w:t>т общински съветници, като съдържат автобиография на предлагания експерт и предложение за привличането му към определена постоянна и/или временна комисия. Списъкът на</w:t>
      </w:r>
      <w:r w:rsidR="00394231" w:rsidRPr="00BB6933">
        <w:rPr>
          <w:rFonts w:ascii="SofiaSans" w:hAnsi="SofiaSans" w:cs="Calibri"/>
          <w:color w:val="000000"/>
        </w:rPr>
        <w:t xml:space="preserve"> лицата по ал.1 се утвърждава о</w:t>
      </w:r>
      <w:r w:rsidRPr="00BB6933">
        <w:rPr>
          <w:rFonts w:ascii="SofiaSans" w:hAnsi="SofiaSans" w:cs="Calibri"/>
          <w:color w:val="000000"/>
        </w:rPr>
        <w:t xml:space="preserve">т председателя на Столичния общински съвет. </w:t>
      </w:r>
    </w:p>
    <w:p w:rsidR="00455CBF" w:rsidRPr="00BB6933" w:rsidRDefault="003748C2"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00455CBF" w:rsidRPr="00BB6933">
        <w:rPr>
          <w:rFonts w:ascii="SofiaSans" w:hAnsi="SofiaSans" w:cs="Calibri"/>
          <w:color w:val="000000"/>
        </w:rPr>
        <w:t>(3) Експертите и консултантите могат да участват в заседанията на комисията, като дават мнения по разглежданите въпроси или по въпроси, които им поставя председателят на комисията. Експертите и консултантите представят пи</w:t>
      </w:r>
      <w:r w:rsidR="0008224F" w:rsidRPr="00BB6933">
        <w:rPr>
          <w:rFonts w:ascii="SofiaSans" w:hAnsi="SofiaSans" w:cs="Calibri"/>
          <w:color w:val="000000"/>
        </w:rPr>
        <w:t>смени становища при поискване о</w:t>
      </w:r>
      <w:r w:rsidR="00455CBF" w:rsidRPr="00BB6933">
        <w:rPr>
          <w:rFonts w:ascii="SofiaSans" w:hAnsi="SofiaSans" w:cs="Calibri"/>
          <w:color w:val="000000"/>
        </w:rPr>
        <w:t>т председателя на комисията и се изказват, когато им бъде предоставена думата.</w:t>
      </w:r>
    </w:p>
    <w:p w:rsidR="00724A15" w:rsidRPr="00BB6933" w:rsidRDefault="00724A15"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color w:val="000000"/>
        </w:rPr>
        <w:t xml:space="preserve">  </w:t>
      </w:r>
      <w:r w:rsidRPr="00BB6933">
        <w:rPr>
          <w:rFonts w:ascii="SofiaSans" w:hAnsi="SofiaSans" w:cs="Calibri"/>
          <w:b/>
          <w:color w:val="000000"/>
        </w:rPr>
        <w:t>Чл. 11</w:t>
      </w:r>
      <w:r w:rsidRPr="00BB6933">
        <w:rPr>
          <w:rFonts w:ascii="SofiaSans" w:hAnsi="SofiaSans" w:cs="Calibri"/>
          <w:color w:val="000000"/>
        </w:rPr>
        <w:t>. За всички неуредени въпроси се прилагат разпоредбите на Закона за местното самоуправление и местната администрация  и Правилника за организацията дейността на СОС.</w:t>
      </w:r>
    </w:p>
    <w:p w:rsidR="00455CBF" w:rsidRPr="00BB6933" w:rsidRDefault="0090646C" w:rsidP="005177EF">
      <w:pPr>
        <w:autoSpaceDE w:val="0"/>
        <w:autoSpaceDN w:val="0"/>
        <w:adjustRightInd w:val="0"/>
        <w:spacing w:after="0" w:line="240" w:lineRule="auto"/>
        <w:jc w:val="both"/>
        <w:rPr>
          <w:rFonts w:ascii="SofiaSans" w:hAnsi="SofiaSans" w:cs="Calibri"/>
          <w:color w:val="000000"/>
        </w:rPr>
      </w:pPr>
      <w:r w:rsidRPr="00BB6933">
        <w:rPr>
          <w:rFonts w:ascii="SofiaSans" w:hAnsi="SofiaSans" w:cs="Calibri"/>
          <w:b/>
          <w:color w:val="000000"/>
          <w:lang w:val="en-US"/>
        </w:rPr>
        <w:t xml:space="preserve">  </w:t>
      </w:r>
      <w:r w:rsidR="003748C2" w:rsidRPr="00BB6933">
        <w:rPr>
          <w:rFonts w:ascii="SofiaSans" w:hAnsi="SofiaSans" w:cs="Calibri"/>
          <w:b/>
          <w:color w:val="000000"/>
        </w:rPr>
        <w:t>Чл.</w:t>
      </w:r>
      <w:r w:rsidR="00DB3DCE">
        <w:rPr>
          <w:rFonts w:ascii="SofiaSans" w:hAnsi="SofiaSans" w:cs="Calibri"/>
          <w:b/>
          <w:color w:val="000000"/>
        </w:rPr>
        <w:t xml:space="preserve">  </w:t>
      </w:r>
      <w:r w:rsidR="00724A15" w:rsidRPr="00BB6933">
        <w:rPr>
          <w:rFonts w:ascii="SofiaSans" w:hAnsi="SofiaSans" w:cs="Calibri"/>
          <w:b/>
          <w:color w:val="000000"/>
        </w:rPr>
        <w:t>12</w:t>
      </w:r>
      <w:r w:rsidR="00455CBF" w:rsidRPr="00BB6933">
        <w:rPr>
          <w:rFonts w:ascii="SofiaSans" w:hAnsi="SofiaSans" w:cs="Calibri"/>
          <w:b/>
          <w:color w:val="000000"/>
        </w:rPr>
        <w:t>.</w:t>
      </w:r>
      <w:r w:rsidR="00455CBF" w:rsidRPr="00BB6933">
        <w:rPr>
          <w:rFonts w:ascii="SofiaSans" w:hAnsi="SofiaSans" w:cs="Calibri"/>
          <w:color w:val="000000"/>
        </w:rPr>
        <w:t xml:space="preserve"> Работата на комисия</w:t>
      </w:r>
      <w:r w:rsidR="00394231" w:rsidRPr="00BB6933">
        <w:rPr>
          <w:rFonts w:ascii="SofiaSans" w:hAnsi="SofiaSans" w:cs="Calibri"/>
          <w:color w:val="000000"/>
        </w:rPr>
        <w:t>та се подпомага о</w:t>
      </w:r>
      <w:r w:rsidR="00455CBF" w:rsidRPr="00BB6933">
        <w:rPr>
          <w:rFonts w:ascii="SofiaSans" w:hAnsi="SofiaSans" w:cs="Calibri"/>
          <w:color w:val="000000"/>
        </w:rPr>
        <w:t>т служител на Дирекция „Секретариат на СОС”.</w:t>
      </w:r>
    </w:p>
    <w:p w:rsidR="009D1548" w:rsidRPr="00BB6933" w:rsidRDefault="009D1548" w:rsidP="009D1548">
      <w:pPr>
        <w:jc w:val="both"/>
        <w:rPr>
          <w:rFonts w:ascii="SofiaSans" w:hAnsi="SofiaSans" w:cs="Calibri"/>
          <w:b/>
          <w:bCs/>
          <w:color w:val="000000"/>
        </w:rPr>
      </w:pPr>
    </w:p>
    <w:p w:rsidR="009D1548" w:rsidRPr="00BB6933" w:rsidRDefault="00CF4258" w:rsidP="009D1548">
      <w:pPr>
        <w:ind w:firstLine="708"/>
        <w:jc w:val="both"/>
        <w:rPr>
          <w:rFonts w:ascii="SofiaSans" w:hAnsi="SofiaSans" w:cs="Calibri"/>
          <w:color w:val="000000"/>
        </w:rPr>
      </w:pPr>
      <w:r w:rsidRPr="00BB6933">
        <w:rPr>
          <w:rFonts w:ascii="SofiaSans" w:hAnsi="SofiaSans" w:cs="Calibri"/>
          <w:bCs/>
          <w:color w:val="000000"/>
        </w:rPr>
        <w:t>Настоящите актуализирани вътрешни правила са  приети на заседание на комисията, проведено на</w:t>
      </w:r>
      <w:r w:rsidR="00400DBD" w:rsidRPr="00BB6933">
        <w:rPr>
          <w:rFonts w:ascii="SofiaSans" w:hAnsi="SofiaSans" w:cs="Calibri"/>
          <w:bCs/>
          <w:color w:val="000000"/>
        </w:rPr>
        <w:t xml:space="preserve"> 11.</w:t>
      </w:r>
      <w:r w:rsidRPr="00BB6933">
        <w:rPr>
          <w:rFonts w:ascii="SofiaSans" w:hAnsi="SofiaSans" w:cs="Calibri"/>
          <w:bCs/>
          <w:color w:val="000000"/>
        </w:rPr>
        <w:t xml:space="preserve">11.2025 г., в изпълнение на  решение № 791 по Протокол № </w:t>
      </w:r>
      <w:r w:rsidR="0064346B">
        <w:rPr>
          <w:rFonts w:ascii="SofiaSans" w:hAnsi="SofiaSans" w:cs="Calibri"/>
          <w:bCs/>
          <w:color w:val="000000"/>
        </w:rPr>
        <w:t>49</w:t>
      </w:r>
      <w:bookmarkStart w:id="0" w:name="_GoBack"/>
      <w:bookmarkEnd w:id="0"/>
      <w:r w:rsidRPr="00BB6933">
        <w:rPr>
          <w:rFonts w:ascii="SofiaSans" w:hAnsi="SofiaSans" w:cs="Calibri"/>
          <w:bCs/>
          <w:color w:val="000000"/>
        </w:rPr>
        <w:t>/09.10.2025 г. на СОС за приемане на Правилник за изменение и допълнение на Правилника за ор</w:t>
      </w:r>
      <w:r w:rsidR="009D1548" w:rsidRPr="00BB6933">
        <w:rPr>
          <w:rFonts w:ascii="SofiaSans" w:hAnsi="SofiaSans" w:cs="Calibri"/>
          <w:bCs/>
          <w:color w:val="000000"/>
        </w:rPr>
        <w:t xml:space="preserve">ганизацията и дейността на СОС и на основание </w:t>
      </w:r>
      <w:r w:rsidR="009D1548" w:rsidRPr="00BB6933">
        <w:rPr>
          <w:rFonts w:ascii="SofiaSans" w:hAnsi="SofiaSans" w:cs="Calibri"/>
          <w:color w:val="000000"/>
        </w:rPr>
        <w:t>чл. 47, ал. (1) от Правилника за организацията и дейността на Столичния общински съвет.</w:t>
      </w:r>
    </w:p>
    <w:p w:rsidR="00CF4258" w:rsidRPr="00BB6933" w:rsidRDefault="00CF4258" w:rsidP="00CF4258">
      <w:pPr>
        <w:autoSpaceDE w:val="0"/>
        <w:autoSpaceDN w:val="0"/>
        <w:adjustRightInd w:val="0"/>
        <w:spacing w:after="0" w:line="240" w:lineRule="auto"/>
        <w:ind w:firstLine="708"/>
        <w:jc w:val="both"/>
        <w:rPr>
          <w:rFonts w:ascii="SofiaSans" w:hAnsi="SofiaSans" w:cs="Calibri"/>
          <w:b/>
          <w:bCs/>
          <w:color w:val="000000"/>
        </w:rPr>
      </w:pPr>
    </w:p>
    <w:p w:rsidR="0008224F" w:rsidRPr="00BB6933" w:rsidRDefault="0008224F" w:rsidP="005177EF">
      <w:pPr>
        <w:jc w:val="both"/>
        <w:rPr>
          <w:rFonts w:ascii="SofiaSans" w:hAnsi="SofiaSans" w:cs="Calibri"/>
          <w:color w:val="000000"/>
        </w:rPr>
      </w:pPr>
    </w:p>
    <w:p w:rsidR="0008224F" w:rsidRPr="00BB6933" w:rsidRDefault="0008224F" w:rsidP="005177EF">
      <w:pPr>
        <w:jc w:val="both"/>
        <w:rPr>
          <w:rFonts w:ascii="SofiaSans" w:hAnsi="SofiaSans" w:cs="Calibri"/>
          <w:color w:val="000000"/>
        </w:rPr>
      </w:pPr>
    </w:p>
    <w:p w:rsidR="0008224F" w:rsidRPr="00BB6933" w:rsidRDefault="0008224F" w:rsidP="005177EF">
      <w:pPr>
        <w:jc w:val="both"/>
        <w:rPr>
          <w:rFonts w:ascii="SofiaSans" w:hAnsi="SofiaSans" w:cs="Calibri"/>
          <w:color w:val="000000"/>
        </w:rPr>
      </w:pPr>
    </w:p>
    <w:p w:rsidR="0008224F" w:rsidRPr="00BB6933" w:rsidRDefault="0008224F" w:rsidP="005177EF">
      <w:pPr>
        <w:jc w:val="both"/>
        <w:rPr>
          <w:rFonts w:ascii="SofiaSans" w:hAnsi="SofiaSans" w:cs="Calibri"/>
          <w:b/>
          <w:color w:val="000000"/>
        </w:rPr>
      </w:pPr>
      <w:r w:rsidRPr="00BB6933">
        <w:rPr>
          <w:rFonts w:ascii="SofiaSans" w:hAnsi="SofiaSans" w:cs="Calibri"/>
          <w:color w:val="000000"/>
        </w:rPr>
        <w:tab/>
      </w:r>
      <w:r w:rsidRPr="00BB6933">
        <w:rPr>
          <w:rFonts w:ascii="SofiaSans" w:hAnsi="SofiaSans" w:cs="Calibri"/>
          <w:color w:val="000000"/>
        </w:rPr>
        <w:tab/>
      </w:r>
      <w:r w:rsidRPr="00BB6933">
        <w:rPr>
          <w:rFonts w:ascii="SofiaSans" w:hAnsi="SofiaSans" w:cs="Calibri"/>
          <w:color w:val="000000"/>
        </w:rPr>
        <w:tab/>
      </w:r>
      <w:r w:rsidRPr="00BB6933">
        <w:rPr>
          <w:rFonts w:ascii="SofiaSans" w:hAnsi="SofiaSans" w:cs="Calibri"/>
          <w:color w:val="000000"/>
        </w:rPr>
        <w:tab/>
      </w:r>
      <w:r w:rsidRPr="00BB6933">
        <w:rPr>
          <w:rFonts w:ascii="SofiaSans" w:hAnsi="SofiaSans" w:cs="Calibri"/>
          <w:color w:val="000000"/>
        </w:rPr>
        <w:tab/>
      </w:r>
      <w:r w:rsidRPr="00BB6933">
        <w:rPr>
          <w:rFonts w:ascii="SofiaSans" w:hAnsi="SofiaSans" w:cs="Calibri"/>
          <w:b/>
          <w:color w:val="000000"/>
        </w:rPr>
        <w:t>ПРЕДСЕДАТЕЛ НА</w:t>
      </w:r>
    </w:p>
    <w:p w:rsidR="0008224F" w:rsidRPr="00BB6933" w:rsidRDefault="0008224F" w:rsidP="005177EF">
      <w:pPr>
        <w:jc w:val="both"/>
        <w:rPr>
          <w:rFonts w:ascii="SofiaSans" w:hAnsi="SofiaSans" w:cs="Calibri"/>
          <w:b/>
          <w:color w:val="000000"/>
        </w:rPr>
      </w:pPr>
      <w:r w:rsidRPr="00BB6933">
        <w:rPr>
          <w:rFonts w:ascii="SofiaSans" w:hAnsi="SofiaSans" w:cs="Calibri"/>
          <w:b/>
          <w:color w:val="000000"/>
        </w:rPr>
        <w:t xml:space="preserve">                                                                      ПК ПО ФИНАНСИ И БЮДЖЕТ:</w:t>
      </w:r>
      <w:r w:rsidR="00FC44C0">
        <w:rPr>
          <w:rFonts w:ascii="SofiaSans" w:hAnsi="SofiaSans" w:cs="Calibri"/>
          <w:b/>
          <w:color w:val="000000"/>
        </w:rPr>
        <w:t xml:space="preserve">    /п/</w:t>
      </w:r>
    </w:p>
    <w:p w:rsidR="0008224F" w:rsidRPr="00BB6933" w:rsidRDefault="0008224F" w:rsidP="005177EF">
      <w:pPr>
        <w:jc w:val="both"/>
        <w:rPr>
          <w:rFonts w:ascii="SofiaSans" w:hAnsi="SofiaSans"/>
          <w:b/>
        </w:rPr>
      </w:pPr>
      <w:r w:rsidRPr="00BB6933">
        <w:rPr>
          <w:rFonts w:ascii="SofiaSans" w:hAnsi="SofiaSans" w:cs="Calibri"/>
          <w:b/>
          <w:color w:val="000000"/>
        </w:rPr>
        <w:t xml:space="preserve">                                                                                                                                 /Димитър Вучев/</w:t>
      </w:r>
    </w:p>
    <w:sectPr w:rsidR="0008224F" w:rsidRPr="00BB6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ofiaSans">
    <w:panose1 w:val="00000500000000000000"/>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BF"/>
    <w:rsid w:val="0008224F"/>
    <w:rsid w:val="00117891"/>
    <w:rsid w:val="00162EF7"/>
    <w:rsid w:val="001F7FBD"/>
    <w:rsid w:val="0024544C"/>
    <w:rsid w:val="00273967"/>
    <w:rsid w:val="00274AAF"/>
    <w:rsid w:val="002A0F1A"/>
    <w:rsid w:val="002B5AE3"/>
    <w:rsid w:val="002E4540"/>
    <w:rsid w:val="002F3910"/>
    <w:rsid w:val="003030C5"/>
    <w:rsid w:val="003110E4"/>
    <w:rsid w:val="0034355C"/>
    <w:rsid w:val="003748C2"/>
    <w:rsid w:val="003845C5"/>
    <w:rsid w:val="0039080D"/>
    <w:rsid w:val="00394231"/>
    <w:rsid w:val="003D446D"/>
    <w:rsid w:val="003E640C"/>
    <w:rsid w:val="003F6599"/>
    <w:rsid w:val="00400DBD"/>
    <w:rsid w:val="00437829"/>
    <w:rsid w:val="00455CBF"/>
    <w:rsid w:val="004651BC"/>
    <w:rsid w:val="00490F37"/>
    <w:rsid w:val="004A034C"/>
    <w:rsid w:val="005177EF"/>
    <w:rsid w:val="0057050A"/>
    <w:rsid w:val="005E4066"/>
    <w:rsid w:val="005E6538"/>
    <w:rsid w:val="0064346B"/>
    <w:rsid w:val="00652159"/>
    <w:rsid w:val="00675145"/>
    <w:rsid w:val="006C5DDB"/>
    <w:rsid w:val="006D7BB5"/>
    <w:rsid w:val="006E727B"/>
    <w:rsid w:val="007209C2"/>
    <w:rsid w:val="00724A15"/>
    <w:rsid w:val="00763544"/>
    <w:rsid w:val="0079156E"/>
    <w:rsid w:val="007C36CE"/>
    <w:rsid w:val="007C6ABC"/>
    <w:rsid w:val="007E7594"/>
    <w:rsid w:val="007F5DA7"/>
    <w:rsid w:val="0084154F"/>
    <w:rsid w:val="008B5B41"/>
    <w:rsid w:val="008D6321"/>
    <w:rsid w:val="008F3874"/>
    <w:rsid w:val="008F5330"/>
    <w:rsid w:val="008F548E"/>
    <w:rsid w:val="00904070"/>
    <w:rsid w:val="0090646C"/>
    <w:rsid w:val="00925FD7"/>
    <w:rsid w:val="00933E37"/>
    <w:rsid w:val="009B64E6"/>
    <w:rsid w:val="009D1548"/>
    <w:rsid w:val="009D381F"/>
    <w:rsid w:val="009F0C43"/>
    <w:rsid w:val="00A24F6C"/>
    <w:rsid w:val="00A366BC"/>
    <w:rsid w:val="00A37EE6"/>
    <w:rsid w:val="00A81189"/>
    <w:rsid w:val="00A9042E"/>
    <w:rsid w:val="00AA0585"/>
    <w:rsid w:val="00AA578D"/>
    <w:rsid w:val="00AC1ECE"/>
    <w:rsid w:val="00AF0E50"/>
    <w:rsid w:val="00B53C24"/>
    <w:rsid w:val="00B64C52"/>
    <w:rsid w:val="00B64F2E"/>
    <w:rsid w:val="00B7020E"/>
    <w:rsid w:val="00B82F4B"/>
    <w:rsid w:val="00BB0D1B"/>
    <w:rsid w:val="00BB20FE"/>
    <w:rsid w:val="00BB6933"/>
    <w:rsid w:val="00BB71F7"/>
    <w:rsid w:val="00BC1EC0"/>
    <w:rsid w:val="00BD1314"/>
    <w:rsid w:val="00BF68ED"/>
    <w:rsid w:val="00C318D9"/>
    <w:rsid w:val="00C719AD"/>
    <w:rsid w:val="00C75019"/>
    <w:rsid w:val="00C9269F"/>
    <w:rsid w:val="00CA68F7"/>
    <w:rsid w:val="00CA6A81"/>
    <w:rsid w:val="00CA7DC1"/>
    <w:rsid w:val="00CC3D48"/>
    <w:rsid w:val="00CD37CC"/>
    <w:rsid w:val="00CD6058"/>
    <w:rsid w:val="00CF4258"/>
    <w:rsid w:val="00D03179"/>
    <w:rsid w:val="00D14548"/>
    <w:rsid w:val="00D3735F"/>
    <w:rsid w:val="00D648EB"/>
    <w:rsid w:val="00D9136C"/>
    <w:rsid w:val="00DB3DCE"/>
    <w:rsid w:val="00DE3136"/>
    <w:rsid w:val="00E16721"/>
    <w:rsid w:val="00E21127"/>
    <w:rsid w:val="00EC004B"/>
    <w:rsid w:val="00EC1A8A"/>
    <w:rsid w:val="00EF4B06"/>
    <w:rsid w:val="00F2610F"/>
    <w:rsid w:val="00F33BE5"/>
    <w:rsid w:val="00FC19CF"/>
    <w:rsid w:val="00FC44C0"/>
    <w:rsid w:val="00FE02A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61FD"/>
  <w15:chartTrackingRefBased/>
  <w15:docId w15:val="{4BDA9300-9687-48B5-B141-47FAF6DC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4F2E"/>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rsid w:val="00B64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2038</Words>
  <Characters>11620</Characters>
  <Application>Microsoft Office Word</Application>
  <DocSecurity>0</DocSecurity>
  <Lines>96</Lines>
  <Paragraphs>27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Емилия Даскалова</cp:lastModifiedBy>
  <cp:revision>15</cp:revision>
  <cp:lastPrinted>2025-10-29T12:16:00Z</cp:lastPrinted>
  <dcterms:created xsi:type="dcterms:W3CDTF">2025-11-13T07:18:00Z</dcterms:created>
  <dcterms:modified xsi:type="dcterms:W3CDTF">2025-11-19T14:11:00Z</dcterms:modified>
</cp:coreProperties>
</file>