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310A5" w14:textId="77777777" w:rsidR="00CF6289" w:rsidRPr="002668EB" w:rsidRDefault="003F017D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08CFC05" wp14:editId="1BAD310C">
            <wp:simplePos x="0" y="0"/>
            <wp:positionH relativeFrom="column">
              <wp:posOffset>2538095</wp:posOffset>
            </wp:positionH>
            <wp:positionV relativeFrom="paragraph">
              <wp:posOffset>-26035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2668EB" w:rsidRDefault="002E1FD9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2668EB" w:rsidRDefault="00180E17" w:rsidP="00C20946">
      <w:pPr>
        <w:spacing w:line="276" w:lineRule="auto"/>
        <w:rPr>
          <w:noProof/>
          <w:sz w:val="22"/>
          <w:szCs w:val="22"/>
        </w:rPr>
      </w:pPr>
    </w:p>
    <w:p w14:paraId="0B34A681" w14:textId="77777777" w:rsidR="00152574" w:rsidRPr="002668EB" w:rsidRDefault="00152574" w:rsidP="00C20946">
      <w:pPr>
        <w:spacing w:line="276" w:lineRule="auto"/>
        <w:jc w:val="right"/>
        <w:rPr>
          <w:b/>
          <w:bCs/>
          <w:noProof/>
          <w:color w:val="000000"/>
          <w:sz w:val="22"/>
          <w:szCs w:val="22"/>
        </w:rPr>
      </w:pPr>
    </w:p>
    <w:p w14:paraId="7DE452F7" w14:textId="77777777" w:rsidR="00152574" w:rsidRPr="002668EB" w:rsidRDefault="00152574" w:rsidP="00C20946">
      <w:pPr>
        <w:spacing w:before="120" w:line="276" w:lineRule="auto"/>
        <w:jc w:val="both"/>
        <w:rPr>
          <w:noProof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7"/>
        <w:gridCol w:w="4549"/>
        <w:gridCol w:w="2264"/>
      </w:tblGrid>
      <w:tr w:rsidR="006B482C" w:rsidRPr="002668EB" w14:paraId="28DC5B03" w14:textId="77777777" w:rsidTr="00002A24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2668EB" w:rsidRDefault="00152574" w:rsidP="00C20946">
            <w:pPr>
              <w:spacing w:before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2668EB" w:rsidRDefault="00152574" w:rsidP="00C20946">
            <w:pPr>
              <w:spacing w:before="240" w:after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  <w:r w:rsidRPr="002668EB">
              <w:rPr>
                <w:b/>
                <w:noProof/>
                <w:spacing w:val="8"/>
                <w:sz w:val="22"/>
                <w:szCs w:val="22"/>
                <w:lang w:val="bg-BG"/>
              </w:rPr>
              <w:t>СТОЛИЧНА ОБЩИНА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2668EB" w:rsidRDefault="00152574" w:rsidP="00C20946">
            <w:pPr>
              <w:spacing w:before="120" w:line="276" w:lineRule="auto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2668EB" w:rsidRDefault="00152574" w:rsidP="00C20946">
      <w:pPr>
        <w:widowControl w:val="0"/>
        <w:spacing w:line="276" w:lineRule="auto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2668EB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2668EB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2668EB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1074372A" w14:textId="520229E6" w:rsidR="00CF6289" w:rsidRDefault="00CF6289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bookmarkStart w:id="0" w:name="bookmark1"/>
    </w:p>
    <w:p w14:paraId="3ABA6E51" w14:textId="0379AD50" w:rsidR="00DE2261" w:rsidRPr="00DE2261" w:rsidRDefault="00DE2261" w:rsidP="00DE2261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>
        <w:rPr>
          <w:noProof/>
          <w:color w:val="000000"/>
          <w:lang w:bidi="bg-BG"/>
        </w:rPr>
        <w:t xml:space="preserve">РЕГ. № </w:t>
      </w:r>
      <w:r w:rsidRPr="00DE2261">
        <w:rPr>
          <w:noProof/>
          <w:color w:val="000000"/>
          <w:lang w:bidi="bg-BG"/>
        </w:rPr>
        <w:t>СОА21-ВК66-4659/19.05.2021 Г.</w:t>
      </w:r>
    </w:p>
    <w:p w14:paraId="53A81FF5" w14:textId="77777777" w:rsidR="00DE2261" w:rsidRPr="002668EB" w:rsidRDefault="00DE2261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</w:p>
    <w:p w14:paraId="2F00ACE0" w14:textId="77777777" w:rsidR="00491EBC" w:rsidRPr="002668EB" w:rsidRDefault="00491EBC" w:rsidP="00491EBC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ЧРЕЗ Г-Н ЕЛЕН ГЕРДЖИКОВ</w:t>
      </w:r>
    </w:p>
    <w:p w14:paraId="47F4E51E" w14:textId="77777777" w:rsidR="00491EBC" w:rsidRPr="002668EB" w:rsidRDefault="00491EBC" w:rsidP="00491EBC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ПРЕДСЕДАТЕЛ НА СТОЛИЧЕН</w:t>
      </w:r>
    </w:p>
    <w:p w14:paraId="5914A544" w14:textId="77777777" w:rsidR="00491EBC" w:rsidRDefault="00491EBC" w:rsidP="00491EBC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СЪВЕТ </w:t>
      </w:r>
    </w:p>
    <w:p w14:paraId="5574F8E9" w14:textId="5C94F1FF" w:rsidR="00736522" w:rsidRPr="002668EB" w:rsidRDefault="00736522" w:rsidP="00491EBC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ДО</w:t>
      </w:r>
    </w:p>
    <w:p w14:paraId="037DD465" w14:textId="35DBEC84" w:rsidR="001537DA" w:rsidRPr="002668EB" w:rsidRDefault="00D038C2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Г-Н МЕТОДИ ЛАЛОВ</w:t>
      </w:r>
    </w:p>
    <w:p w14:paraId="0D49E0B0" w14:textId="77777777" w:rsidR="00736522" w:rsidRPr="002668EB" w:rsidRDefault="001537DA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</w:t>
      </w:r>
      <w:r w:rsidR="003F017D" w:rsidRPr="002668EB">
        <w:rPr>
          <w:noProof/>
          <w:color w:val="000000"/>
          <w:lang w:bidi="bg-BG"/>
        </w:rPr>
        <w:t>СЪВЕТНИК</w:t>
      </w:r>
    </w:p>
    <w:p w14:paraId="663D8A0A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35ED3FAD" w14:textId="484A8199" w:rsidR="006874D7" w:rsidRPr="002668EB" w:rsidRDefault="006874D7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bookmarkEnd w:id="0"/>
    <w:p w14:paraId="690F7962" w14:textId="77777777" w:rsidR="00204C9C" w:rsidRPr="002668EB" w:rsidRDefault="00204C9C" w:rsidP="00C20946">
      <w:pPr>
        <w:spacing w:line="276" w:lineRule="auto"/>
        <w:ind w:firstLine="567"/>
        <w:jc w:val="both"/>
        <w:rPr>
          <w:b/>
          <w:bCs/>
          <w:noProof/>
          <w:color w:val="000000"/>
          <w:sz w:val="22"/>
          <w:szCs w:val="22"/>
          <w:lang w:bidi="bg-BG"/>
        </w:rPr>
      </w:pPr>
    </w:p>
    <w:p w14:paraId="36261C3E" w14:textId="02362808" w:rsidR="00E966BD" w:rsidRPr="0006437F" w:rsidRDefault="00BB0E69" w:rsidP="00C20946">
      <w:pPr>
        <w:spacing w:line="276" w:lineRule="auto"/>
        <w:ind w:firstLine="567"/>
        <w:jc w:val="both"/>
        <w:rPr>
          <w:i/>
          <w:noProof/>
          <w:szCs w:val="22"/>
        </w:rPr>
      </w:pPr>
      <w:r w:rsidRPr="0006437F">
        <w:rPr>
          <w:noProof/>
          <w:szCs w:val="22"/>
          <w:u w:val="single"/>
        </w:rPr>
        <w:t>Относно</w:t>
      </w:r>
      <w:r w:rsidR="00E966BD" w:rsidRPr="0006437F">
        <w:rPr>
          <w:noProof/>
          <w:szCs w:val="22"/>
          <w:u w:val="single"/>
        </w:rPr>
        <w:t>:</w:t>
      </w:r>
      <w:r w:rsidR="00A32C43" w:rsidRPr="0006437F">
        <w:rPr>
          <w:i/>
          <w:noProof/>
          <w:szCs w:val="22"/>
        </w:rPr>
        <w:t xml:space="preserve"> </w:t>
      </w:r>
      <w:r w:rsidR="005B36C8" w:rsidRPr="0006437F">
        <w:rPr>
          <w:i/>
          <w:noProof/>
          <w:szCs w:val="22"/>
        </w:rPr>
        <w:t>Питане</w:t>
      </w:r>
      <w:r w:rsidR="00736522" w:rsidRPr="0006437F">
        <w:rPr>
          <w:i/>
          <w:noProof/>
          <w:szCs w:val="22"/>
        </w:rPr>
        <w:t xml:space="preserve"> с рег. № </w:t>
      </w:r>
      <w:r w:rsidR="00D038C2" w:rsidRPr="0006437F">
        <w:rPr>
          <w:i/>
          <w:noProof/>
          <w:szCs w:val="22"/>
        </w:rPr>
        <w:t>СОА21-ВК66-</w:t>
      </w:r>
      <w:r w:rsidR="00987F55" w:rsidRPr="0006437F">
        <w:rPr>
          <w:i/>
          <w:noProof/>
          <w:szCs w:val="22"/>
        </w:rPr>
        <w:t>2951</w:t>
      </w:r>
      <w:r w:rsidR="001537DA" w:rsidRPr="0006437F">
        <w:rPr>
          <w:i/>
          <w:noProof/>
          <w:szCs w:val="22"/>
        </w:rPr>
        <w:t>/</w:t>
      </w:r>
      <w:r w:rsidR="00987F55" w:rsidRPr="0006437F">
        <w:rPr>
          <w:i/>
          <w:noProof/>
          <w:szCs w:val="22"/>
        </w:rPr>
        <w:t>26</w:t>
      </w:r>
      <w:r w:rsidR="00D038C2" w:rsidRPr="0006437F">
        <w:rPr>
          <w:i/>
          <w:noProof/>
          <w:szCs w:val="22"/>
        </w:rPr>
        <w:t>.03</w:t>
      </w:r>
      <w:r w:rsidR="002E6E48" w:rsidRPr="0006437F">
        <w:rPr>
          <w:i/>
          <w:noProof/>
          <w:szCs w:val="22"/>
        </w:rPr>
        <w:t>.2021</w:t>
      </w:r>
      <w:r w:rsidR="001537DA" w:rsidRPr="0006437F">
        <w:rPr>
          <w:i/>
          <w:noProof/>
          <w:szCs w:val="22"/>
        </w:rPr>
        <w:t xml:space="preserve"> </w:t>
      </w:r>
      <w:r w:rsidR="009E49C7" w:rsidRPr="0006437F">
        <w:rPr>
          <w:i/>
          <w:noProof/>
          <w:szCs w:val="22"/>
        </w:rPr>
        <w:t>г</w:t>
      </w:r>
      <w:r w:rsidR="001511F6" w:rsidRPr="0006437F">
        <w:rPr>
          <w:i/>
          <w:noProof/>
          <w:szCs w:val="22"/>
        </w:rPr>
        <w:t>.</w:t>
      </w:r>
    </w:p>
    <w:p w14:paraId="6F1659E0" w14:textId="77777777" w:rsidR="00E966BD" w:rsidRPr="0006437F" w:rsidRDefault="00E966BD" w:rsidP="00C20946">
      <w:pPr>
        <w:spacing w:line="276" w:lineRule="auto"/>
        <w:rPr>
          <w:noProof/>
          <w:szCs w:val="22"/>
          <w:u w:val="single"/>
        </w:rPr>
      </w:pPr>
    </w:p>
    <w:p w14:paraId="4782E108" w14:textId="1B4AE9E3" w:rsidR="00CD7C81" w:rsidRPr="00860153" w:rsidRDefault="005B36C8" w:rsidP="00C20946">
      <w:pPr>
        <w:spacing w:line="276" w:lineRule="auto"/>
        <w:ind w:firstLine="567"/>
        <w:rPr>
          <w:b/>
          <w:noProof/>
          <w:szCs w:val="22"/>
        </w:rPr>
      </w:pPr>
      <w:r w:rsidRPr="0006437F">
        <w:rPr>
          <w:b/>
          <w:noProof/>
          <w:szCs w:val="22"/>
        </w:rPr>
        <w:t>Уважаем</w:t>
      </w:r>
      <w:r w:rsidR="00D038C2" w:rsidRPr="0006437F">
        <w:rPr>
          <w:b/>
          <w:noProof/>
          <w:szCs w:val="22"/>
        </w:rPr>
        <w:t>и г-н Лалов</w:t>
      </w:r>
      <w:r w:rsidR="00C15704" w:rsidRPr="0006437F">
        <w:rPr>
          <w:b/>
          <w:noProof/>
          <w:szCs w:val="22"/>
        </w:rPr>
        <w:t>,</w:t>
      </w:r>
    </w:p>
    <w:p w14:paraId="02FFD716" w14:textId="77777777" w:rsidR="00A71355" w:rsidRPr="0006437F" w:rsidRDefault="00A713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</w:p>
    <w:p w14:paraId="1742793C" w14:textId="4E756FBF" w:rsidR="00987F55" w:rsidRPr="0006437F" w:rsidRDefault="002E6E48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В отговор на </w:t>
      </w:r>
      <w:r w:rsidR="009336C6" w:rsidRPr="0006437F">
        <w:rPr>
          <w:noProof/>
          <w:color w:val="000000"/>
          <w:szCs w:val="22"/>
          <w:lang w:bidi="bg-BG"/>
        </w:rPr>
        <w:t>поставените в питането въпроси</w:t>
      </w:r>
      <w:r w:rsidR="00E2416B" w:rsidRPr="0006437F">
        <w:rPr>
          <w:noProof/>
          <w:color w:val="000000"/>
          <w:szCs w:val="22"/>
          <w:lang w:bidi="bg-BG"/>
        </w:rPr>
        <w:t>,</w:t>
      </w:r>
      <w:r w:rsidR="00B57F6D" w:rsidRPr="0006437F">
        <w:rPr>
          <w:noProof/>
          <w:color w:val="000000"/>
          <w:szCs w:val="22"/>
          <w:lang w:bidi="bg-BG"/>
        </w:rPr>
        <w:t xml:space="preserve"> Ви предо</w:t>
      </w:r>
      <w:r w:rsidR="00114102" w:rsidRPr="0006437F">
        <w:rPr>
          <w:noProof/>
          <w:color w:val="000000"/>
          <w:szCs w:val="22"/>
          <w:lang w:bidi="bg-BG"/>
        </w:rPr>
        <w:t xml:space="preserve">ставям </w:t>
      </w:r>
      <w:r w:rsidR="00987F55" w:rsidRPr="0006437F">
        <w:rPr>
          <w:noProof/>
          <w:color w:val="000000"/>
          <w:szCs w:val="22"/>
          <w:lang w:bidi="bg-BG"/>
        </w:rPr>
        <w:t>информация от направления</w:t>
      </w:r>
      <w:r w:rsidR="00D71B89" w:rsidRPr="0006437F">
        <w:rPr>
          <w:noProof/>
          <w:color w:val="000000"/>
          <w:szCs w:val="22"/>
          <w:lang w:bidi="bg-BG"/>
        </w:rPr>
        <w:t xml:space="preserve"> </w:t>
      </w:r>
      <w:r w:rsidR="00987F55" w:rsidRPr="0006437F">
        <w:rPr>
          <w:noProof/>
          <w:color w:val="000000"/>
          <w:szCs w:val="22"/>
          <w:lang w:bidi="bg-BG"/>
        </w:rPr>
        <w:t xml:space="preserve">„Архитектура и градоустройство“, </w:t>
      </w:r>
      <w:r w:rsidR="00D71B89" w:rsidRPr="0006437F">
        <w:rPr>
          <w:noProof/>
          <w:color w:val="000000"/>
          <w:szCs w:val="22"/>
          <w:lang w:bidi="bg-BG"/>
        </w:rPr>
        <w:t>„</w:t>
      </w:r>
      <w:r w:rsidR="00114102" w:rsidRPr="0006437F">
        <w:rPr>
          <w:noProof/>
          <w:color w:val="000000"/>
          <w:szCs w:val="22"/>
          <w:lang w:bidi="bg-BG"/>
        </w:rPr>
        <w:t xml:space="preserve">Финанси и </w:t>
      </w:r>
      <w:r w:rsidR="00987F55" w:rsidRPr="0006437F">
        <w:rPr>
          <w:noProof/>
          <w:color w:val="000000"/>
          <w:szCs w:val="22"/>
          <w:lang w:bidi="bg-BG"/>
        </w:rPr>
        <w:t>здравеопазване“ и „Зелена система, екология и земеползване“ при Столична община и администр</w:t>
      </w:r>
      <w:r w:rsidR="00D0199C">
        <w:rPr>
          <w:noProof/>
          <w:color w:val="000000"/>
          <w:szCs w:val="22"/>
          <w:lang w:bidi="bg-BG"/>
        </w:rPr>
        <w:t>ацията на район „Красна поляна“</w:t>
      </w:r>
      <w:r w:rsidR="00987F55" w:rsidRPr="0006437F">
        <w:rPr>
          <w:noProof/>
          <w:color w:val="000000"/>
          <w:szCs w:val="22"/>
          <w:lang w:bidi="bg-BG"/>
        </w:rPr>
        <w:t>:</w:t>
      </w:r>
    </w:p>
    <w:p w14:paraId="68DF9278" w14:textId="63664EE8" w:rsidR="00E2416B" w:rsidRDefault="00987F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Имот с кадастрален идентификатор 68134.1108.95.2, актуван с АОС № 161/1997 и имот с кадастрален идентификатор 68134.1108.129, актуван с АОС № 789/2007</w:t>
      </w:r>
      <w:r w:rsidR="0086208D">
        <w:rPr>
          <w:noProof/>
          <w:color w:val="000000"/>
          <w:szCs w:val="22"/>
          <w:lang w:bidi="bg-BG"/>
        </w:rPr>
        <w:t xml:space="preserve"> са общинска частна собственост</w:t>
      </w:r>
      <w:r w:rsidRPr="0006437F">
        <w:rPr>
          <w:noProof/>
          <w:color w:val="000000"/>
          <w:szCs w:val="22"/>
          <w:lang w:bidi="bg-BG"/>
        </w:rPr>
        <w:t>.</w:t>
      </w:r>
      <w:r w:rsidR="0006437F" w:rsidRPr="0006437F">
        <w:rPr>
          <w:noProof/>
          <w:color w:val="000000"/>
          <w:szCs w:val="22"/>
          <w:lang w:bidi="bg-BG"/>
        </w:rPr>
        <w:t xml:space="preserve"> В Приложение № 1 </w:t>
      </w:r>
      <w:r w:rsidR="001C52D6" w:rsidRPr="0006437F">
        <w:rPr>
          <w:noProof/>
          <w:color w:val="000000"/>
          <w:szCs w:val="22"/>
          <w:lang w:bidi="bg-BG"/>
        </w:rPr>
        <w:t>към настоящия отговор, В</w:t>
      </w:r>
      <w:r w:rsidR="002929D0">
        <w:rPr>
          <w:noProof/>
          <w:color w:val="000000"/>
          <w:szCs w:val="22"/>
          <w:lang w:bidi="bg-BG"/>
        </w:rPr>
        <w:t>и представям посочените актове.</w:t>
      </w:r>
    </w:p>
    <w:p w14:paraId="3F192090" w14:textId="3CAECC00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По информация, предоставена от районната администрация, за имот с кадастрален идентификатор 68134.1108.95.2</w:t>
      </w:r>
      <w:r w:rsidR="00860153" w:rsidRPr="00D82C26">
        <w:rPr>
          <w:noProof/>
          <w:color w:val="000000"/>
          <w:szCs w:val="22"/>
          <w:lang w:bidi="bg-BG"/>
        </w:rPr>
        <w:t xml:space="preserve">, за посочения от Вас период е сключен Анекс № РД56-46/16.01.2013 г. </w:t>
      </w:r>
      <w:r w:rsidR="00860153" w:rsidRPr="001A0207">
        <w:rPr>
          <w:noProof/>
          <w:color w:val="000000"/>
          <w:szCs w:val="22"/>
          <w:lang w:bidi="bg-BG"/>
        </w:rPr>
        <w:t xml:space="preserve">към </w:t>
      </w:r>
      <w:r w:rsidR="000D45C5" w:rsidRPr="001A0207">
        <w:rPr>
          <w:noProof/>
          <w:color w:val="000000"/>
          <w:szCs w:val="22"/>
          <w:lang w:bidi="bg-BG"/>
        </w:rPr>
        <w:t>Договор № РД56-46/21.12.201</w:t>
      </w:r>
      <w:r w:rsidR="00D82C26" w:rsidRPr="001A0207">
        <w:rPr>
          <w:noProof/>
          <w:color w:val="000000"/>
          <w:szCs w:val="22"/>
          <w:lang w:bidi="bg-BG"/>
        </w:rPr>
        <w:t xml:space="preserve">0 г. </w:t>
      </w:r>
      <w:r w:rsidR="009A40B1">
        <w:rPr>
          <w:noProof/>
          <w:color w:val="000000"/>
          <w:szCs w:val="22"/>
          <w:lang w:bidi="bg-BG"/>
        </w:rPr>
        <w:t xml:space="preserve">Последният е сключен, с оглед постъпило писмо от намерения с рег. № ПО/92-00-235 от 02.12.2010 г. и след решение от 11.12.2010 г. на Комисия, назначена със Заповед № РД-09-11-256/26.10.2010 г. на кмета на район „Красна поляна“. </w:t>
      </w:r>
    </w:p>
    <w:p w14:paraId="0606ED52" w14:textId="77777777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За имот с кадастрален идентификатор 68134.1108.129</w:t>
      </w:r>
      <w:r w:rsidR="0088003A" w:rsidRPr="00D82C26">
        <w:rPr>
          <w:noProof/>
          <w:color w:val="000000"/>
          <w:szCs w:val="22"/>
          <w:lang w:bidi="bg-BG"/>
        </w:rPr>
        <w:t xml:space="preserve"> и по-конкретно за павилион № 42.2</w:t>
      </w:r>
      <w:r w:rsidRPr="00D82C26">
        <w:rPr>
          <w:noProof/>
          <w:color w:val="000000"/>
          <w:szCs w:val="22"/>
          <w:lang w:bidi="bg-BG"/>
        </w:rPr>
        <w:t xml:space="preserve"> </w:t>
      </w:r>
      <w:r w:rsidR="0088003A" w:rsidRPr="00D82C26">
        <w:rPr>
          <w:noProof/>
          <w:color w:val="000000"/>
          <w:szCs w:val="22"/>
          <w:lang w:bidi="bg-BG"/>
        </w:rPr>
        <w:t xml:space="preserve">е сключен Договор № РД-56-187/05.12.2014 г. и Анекс № РКП20-ДГ56-13/2020 г. към същия, а за павилион № 42.1 е сключен  Договор № РД-56-188/05.12.2014 г. и Анекс № РКП20-ДГ56-14/2020 г. към същия, </w:t>
      </w:r>
      <w:r w:rsidRPr="00D82C26">
        <w:rPr>
          <w:noProof/>
          <w:color w:val="000000"/>
          <w:szCs w:val="22"/>
          <w:lang w:bidi="bg-BG"/>
        </w:rPr>
        <w:t>на основание Заповед № СО-РД-09-896/2013 г. и Заповед № СО-РД-09-988/2013 г.</w:t>
      </w:r>
      <w:r w:rsidR="00860153" w:rsidRPr="00D82C26">
        <w:rPr>
          <w:noProof/>
          <w:color w:val="000000"/>
          <w:szCs w:val="22"/>
          <w:lang w:bidi="bg-BG"/>
        </w:rPr>
        <w:t xml:space="preserve"> на кмета на Столична община за откриване на процедура за провеждане на конкурс за отдаване под наем на терени за разполагане на преместваеми обекти-частна общинска собственост по реда на Наредба за условията и реда за провеждане на търгове и кон</w:t>
      </w:r>
      <w:r w:rsidR="000C0C88" w:rsidRPr="00D82C26">
        <w:rPr>
          <w:noProof/>
          <w:color w:val="000000"/>
          <w:szCs w:val="22"/>
          <w:lang w:bidi="bg-BG"/>
        </w:rPr>
        <w:t>курси и във връзка с Протокол от 09.10.2014 г. и Протокол от 05.11.2014 г. на Комисията, назначена със Заповед № РД-09-11-</w:t>
      </w:r>
      <w:r w:rsidR="000C0C88" w:rsidRPr="00D82C26">
        <w:rPr>
          <w:noProof/>
          <w:color w:val="000000"/>
          <w:szCs w:val="22"/>
          <w:lang w:bidi="bg-BG"/>
        </w:rPr>
        <w:lastRenderedPageBreak/>
        <w:t>230/09.10.2014 г. и Заповед № РД-09-11-246/05.11.2014 г. на кмета на район „Красна поляна“ и Заповед № РД-09-11-249/10.11.2014 г. на кмета на район „Красна поляна“ за утвърждаване класирането на участници, спечелили конкурса.</w:t>
      </w:r>
      <w:r w:rsidR="002929D0">
        <w:rPr>
          <w:noProof/>
          <w:color w:val="000000"/>
          <w:szCs w:val="22"/>
          <w:lang w:bidi="bg-BG"/>
        </w:rPr>
        <w:t xml:space="preserve"> </w:t>
      </w:r>
    </w:p>
    <w:p w14:paraId="64C59CF3" w14:textId="202986C6" w:rsidR="0086208D" w:rsidRPr="0088003A" w:rsidRDefault="002929D0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Визираните договори</w:t>
      </w:r>
      <w:r w:rsidR="00917D89">
        <w:rPr>
          <w:noProof/>
          <w:color w:val="000000"/>
          <w:szCs w:val="22"/>
          <w:lang w:bidi="bg-BG"/>
        </w:rPr>
        <w:t>,</w:t>
      </w:r>
      <w:r w:rsidR="009A40B1">
        <w:rPr>
          <w:noProof/>
          <w:color w:val="000000"/>
          <w:szCs w:val="22"/>
          <w:lang w:bidi="bg-BG"/>
        </w:rPr>
        <w:t xml:space="preserve"> както и</w:t>
      </w:r>
      <w:r w:rsidR="001A0207">
        <w:rPr>
          <w:noProof/>
          <w:color w:val="000000"/>
          <w:szCs w:val="22"/>
          <w:lang w:bidi="bg-BG"/>
        </w:rPr>
        <w:t xml:space="preserve"> други документи, във връзка с тях</w:t>
      </w:r>
      <w:r w:rsidR="009A40B1">
        <w:rPr>
          <w:noProof/>
          <w:color w:val="000000"/>
          <w:szCs w:val="22"/>
          <w:lang w:bidi="bg-BG"/>
        </w:rPr>
        <w:t xml:space="preserve">, </w:t>
      </w:r>
      <w:r w:rsidR="00513E1C">
        <w:rPr>
          <w:noProof/>
          <w:color w:val="000000"/>
          <w:szCs w:val="22"/>
          <w:lang w:bidi="bg-BG"/>
        </w:rPr>
        <w:t xml:space="preserve">включително </w:t>
      </w:r>
      <w:r w:rsidR="009A40B1">
        <w:rPr>
          <w:noProof/>
          <w:color w:val="000000"/>
          <w:szCs w:val="22"/>
          <w:lang w:bidi="bg-BG"/>
        </w:rPr>
        <w:t>и</w:t>
      </w:r>
      <w:r w:rsidR="00917D89">
        <w:rPr>
          <w:noProof/>
          <w:color w:val="000000"/>
          <w:szCs w:val="22"/>
          <w:lang w:bidi="bg-BG"/>
        </w:rPr>
        <w:t xml:space="preserve"> хронологична оборотна ведом</w:t>
      </w:r>
      <w:r w:rsidR="00491EBC">
        <w:rPr>
          <w:noProof/>
          <w:color w:val="000000"/>
          <w:szCs w:val="22"/>
          <w:lang w:bidi="bg-BG"/>
        </w:rPr>
        <w:t>о</w:t>
      </w:r>
      <w:r w:rsidR="00917D89">
        <w:rPr>
          <w:noProof/>
          <w:color w:val="000000"/>
          <w:szCs w:val="22"/>
          <w:lang w:bidi="bg-BG"/>
        </w:rPr>
        <w:t>ст по сметки и контрагенти,</w:t>
      </w:r>
      <w:r>
        <w:rPr>
          <w:noProof/>
          <w:color w:val="000000"/>
          <w:szCs w:val="22"/>
          <w:lang w:bidi="bg-BG"/>
        </w:rPr>
        <w:t xml:space="preserve"> представям на Вашето внимание в Приложение № 2 и № 3 към настоящия отговор.</w:t>
      </w:r>
    </w:p>
    <w:p w14:paraId="5EC25577" w14:textId="77777777" w:rsidR="00854B67" w:rsidRPr="0006437F" w:rsidRDefault="005831EB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Съгласно информация, предоставена от направление „Архитектура и градоустройство“,  са издадени Разрешение за строеж № 12/02.09.2016 г. за „Фундамент за преместваеми търговски обекти-павилиони № 42.1 и № 42.2 , със З.П. 113,60 кв.м.“ и Разрешение за поставяне № 09/11.10.2016 г. за „Павилиони № 42.1 и № 42.2 от подробна схема за поставяне за продажба на хранителни стоки и напитки с обща З.П.=104,00 кв.м.“ Визираните разрешения са издадени от главния архитект на район „Красна поляна“.</w:t>
      </w:r>
      <w:r w:rsidR="00854B67" w:rsidRPr="0006437F">
        <w:rPr>
          <w:noProof/>
          <w:color w:val="000000"/>
          <w:szCs w:val="22"/>
          <w:lang w:bidi="bg-BG"/>
        </w:rPr>
        <w:t xml:space="preserve"> </w:t>
      </w:r>
    </w:p>
    <w:p w14:paraId="4A603B7C" w14:textId="3DA0A816" w:rsidR="00114102" w:rsidRPr="0006437F" w:rsidRDefault="00491EBC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И</w:t>
      </w:r>
      <w:r w:rsidR="00854B67" w:rsidRPr="0006437F">
        <w:rPr>
          <w:noProof/>
          <w:color w:val="000000"/>
          <w:szCs w:val="22"/>
          <w:lang w:bidi="bg-BG"/>
        </w:rPr>
        <w:t>нформацията, във връзка с издадените разрешения е достъпна и на интернет страницата на направление „Архитектура и градоустройство“, което поддържа публичен регистър на издадените разрешения за строеж и поставяне.</w:t>
      </w:r>
    </w:p>
    <w:p w14:paraId="611700D4" w14:textId="1BEE3083" w:rsidR="005831EB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За посочените имоти с КИ 68134.1108.95.2 и с КИ 68134.1108.129, находящи </w:t>
      </w:r>
      <w:r w:rsidR="00B86E68">
        <w:rPr>
          <w:noProof/>
          <w:color w:val="000000"/>
          <w:szCs w:val="22"/>
          <w:lang w:bidi="bg-BG"/>
        </w:rPr>
        <w:t xml:space="preserve">се на ул. „Методи Кусевич“ № 1 от район „Красна поляна“ – СО не са издавани разрешения </w:t>
      </w:r>
      <w:r w:rsidRPr="0006437F">
        <w:rPr>
          <w:noProof/>
          <w:color w:val="000000"/>
          <w:szCs w:val="22"/>
          <w:lang w:bidi="bg-BG"/>
        </w:rPr>
        <w:t>за премахване на растителност след 01.01.2013 г.</w:t>
      </w:r>
      <w:r w:rsidR="00B86E68">
        <w:rPr>
          <w:noProof/>
          <w:color w:val="000000"/>
          <w:szCs w:val="22"/>
          <w:lang w:bidi="bg-BG"/>
        </w:rPr>
        <w:t xml:space="preserve"> </w:t>
      </w:r>
      <w:r w:rsidR="00E0690F">
        <w:rPr>
          <w:noProof/>
          <w:color w:val="000000"/>
          <w:szCs w:val="22"/>
          <w:lang w:bidi="bg-BG"/>
        </w:rPr>
        <w:t>Имот с</w:t>
      </w:r>
      <w:r w:rsidR="00B86E68">
        <w:rPr>
          <w:noProof/>
          <w:color w:val="000000"/>
          <w:szCs w:val="22"/>
          <w:lang w:bidi="bg-BG"/>
        </w:rPr>
        <w:t xml:space="preserve"> идентификатор </w:t>
      </w:r>
      <w:r w:rsidR="00B86E68" w:rsidRPr="0006437F">
        <w:rPr>
          <w:noProof/>
          <w:color w:val="000000"/>
          <w:szCs w:val="22"/>
          <w:lang w:bidi="bg-BG"/>
        </w:rPr>
        <w:t>68134.1108.129</w:t>
      </w:r>
      <w:r w:rsidR="00FB188D">
        <w:rPr>
          <w:noProof/>
          <w:color w:val="000000"/>
          <w:szCs w:val="22"/>
          <w:lang w:bidi="bg-BG"/>
        </w:rPr>
        <w:t xml:space="preserve">, </w:t>
      </w:r>
      <w:r w:rsidR="00E0690F">
        <w:rPr>
          <w:noProof/>
          <w:color w:val="000000"/>
          <w:szCs w:val="22"/>
          <w:lang w:bidi="bg-BG"/>
        </w:rPr>
        <w:t>е бил отдаден на фирма</w:t>
      </w:r>
      <w:r w:rsidR="00FB188D">
        <w:rPr>
          <w:noProof/>
          <w:color w:val="000000"/>
          <w:szCs w:val="22"/>
          <w:lang w:bidi="bg-BG"/>
        </w:rPr>
        <w:t xml:space="preserve"> „Памила“</w:t>
      </w:r>
      <w:r w:rsidR="00E0690F">
        <w:rPr>
          <w:noProof/>
          <w:color w:val="000000"/>
          <w:szCs w:val="22"/>
          <w:lang w:bidi="bg-BG"/>
        </w:rPr>
        <w:t xml:space="preserve"> ООД</w:t>
      </w:r>
      <w:r w:rsidR="00FB188D">
        <w:rPr>
          <w:noProof/>
          <w:color w:val="000000"/>
          <w:szCs w:val="22"/>
          <w:lang w:bidi="bg-BG"/>
        </w:rPr>
        <w:t xml:space="preserve"> за складови нужди</w:t>
      </w:r>
      <w:r w:rsidR="00E0690F">
        <w:rPr>
          <w:noProof/>
          <w:color w:val="000000"/>
          <w:szCs w:val="22"/>
          <w:lang w:bidi="bg-BG"/>
        </w:rPr>
        <w:t xml:space="preserve">, която е изградила навеси, които </w:t>
      </w:r>
      <w:r w:rsidR="00FB188D">
        <w:rPr>
          <w:noProof/>
          <w:color w:val="000000"/>
          <w:szCs w:val="22"/>
          <w:lang w:bidi="bg-BG"/>
        </w:rPr>
        <w:t xml:space="preserve">в последствие сама е премахнала. </w:t>
      </w:r>
    </w:p>
    <w:p w14:paraId="6844ABAF" w14:textId="77777777" w:rsidR="002929D0" w:rsidRDefault="002929D0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62E57E7B" w14:textId="2D7B382F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 w:rsidRPr="0006437F">
        <w:rPr>
          <w:noProof/>
          <w:color w:val="000000"/>
          <w:szCs w:val="22"/>
          <w:u w:val="single"/>
          <w:lang w:bidi="bg-BG"/>
        </w:rPr>
        <w:t>Приложение:</w:t>
      </w:r>
    </w:p>
    <w:p w14:paraId="6B273438" w14:textId="5298BD65" w:rsidR="002929D0" w:rsidRDefault="007E2099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>
        <w:rPr>
          <w:noProof/>
          <w:color w:val="000000"/>
          <w:szCs w:val="22"/>
          <w:lang w:bidi="bg-BG"/>
        </w:rPr>
        <w:object w:dxaOrig="1614" w:dyaOrig="1044" w14:anchorId="5A26F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7pt;height:52.2pt" o:ole="">
            <v:imagedata r:id="rId10" o:title=""/>
          </v:shape>
          <o:OLEObject Type="Embed" ProgID="AcroExch.Document.DC" ShapeID="_x0000_i1025" DrawAspect="Icon" ObjectID="_1687888526" r:id="rId11"/>
        </w:object>
      </w:r>
      <w:r>
        <w:rPr>
          <w:noProof/>
          <w:color w:val="000000"/>
          <w:szCs w:val="22"/>
          <w:lang w:bidi="bg-BG"/>
        </w:rPr>
        <w:object w:dxaOrig="1614" w:dyaOrig="1044" w14:anchorId="70C0D868">
          <v:shape id="_x0000_i1026" type="#_x0000_t75" style="width:80.7pt;height:52.2pt" o:ole="">
            <v:imagedata r:id="rId12" o:title=""/>
          </v:shape>
          <o:OLEObject Type="Embed" ProgID="AcroExch.Document.DC" ShapeID="_x0000_i1026" DrawAspect="Icon" ObjectID="_1687888527" r:id="rId13"/>
        </w:object>
      </w:r>
      <w:r w:rsidR="00657406">
        <w:rPr>
          <w:noProof/>
          <w:color w:val="000000"/>
          <w:szCs w:val="22"/>
          <w:lang w:bidi="bg-BG"/>
        </w:rPr>
        <w:object w:dxaOrig="1544" w:dyaOrig="998" w14:anchorId="1999997D">
          <v:shape id="_x0000_i1027" type="#_x0000_t75" style="width:77.2pt;height:49.9pt" o:ole="">
            <v:imagedata r:id="rId14" o:title=""/>
          </v:shape>
          <o:OLEObject Type="Embed" ProgID="AcroExch.Document.DC" ShapeID="_x0000_i1027" DrawAspect="Icon" ObjectID="_1687888528" r:id="rId15"/>
        </w:object>
      </w:r>
    </w:p>
    <w:p w14:paraId="4306FEA0" w14:textId="77777777" w:rsidR="0006437F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2508FBF3" w14:textId="77777777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54A8D265" w14:textId="6B9C5776" w:rsidR="005831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67D443D9" w14:textId="77777777" w:rsidR="005831EB" w:rsidRPr="002668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D6DAE5F" w14:textId="4E4BF14C" w:rsidR="00F55868" w:rsidRPr="002668EB" w:rsidRDefault="00F55868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 w:rsidRPr="002668EB">
        <w:rPr>
          <w:b/>
          <w:noProof/>
          <w:sz w:val="22"/>
          <w:szCs w:val="22"/>
        </w:rPr>
        <w:t>С УВАЖЕНИЕ</w:t>
      </w:r>
      <w:r w:rsidR="00CC2F9F" w:rsidRPr="002668EB">
        <w:rPr>
          <w:b/>
          <w:noProof/>
          <w:sz w:val="22"/>
          <w:szCs w:val="22"/>
        </w:rPr>
        <w:t>,</w:t>
      </w:r>
    </w:p>
    <w:p w14:paraId="63C74947" w14:textId="51466292" w:rsidR="003F017D" w:rsidRDefault="00277261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ЙОРДАНКА ФАНДЪКОВА,</w:t>
      </w:r>
    </w:p>
    <w:p w14:paraId="3855B276" w14:textId="034A0A4F" w:rsidR="00277261" w:rsidRDefault="00277261" w:rsidP="00277261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КМЕТ НА СТОЛИЧА ОБЩИНА</w:t>
      </w:r>
    </w:p>
    <w:p w14:paraId="44C773B4" w14:textId="511A7558" w:rsidR="00277261" w:rsidRPr="002668EB" w:rsidRDefault="00277261" w:rsidP="00277261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(подписано с електронен подпис)</w:t>
      </w:r>
      <w:bookmarkStart w:id="1" w:name="_GoBack"/>
      <w:bookmarkEnd w:id="1"/>
    </w:p>
    <w:sectPr w:rsidR="00277261" w:rsidRPr="002668EB" w:rsidSect="00FB5A75">
      <w:footerReference w:type="default" r:id="rId16"/>
      <w:pgSz w:w="11906" w:h="16838"/>
      <w:pgMar w:top="851" w:right="1418" w:bottom="142" w:left="1418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32169" w14:textId="77777777" w:rsidR="005954E4" w:rsidRDefault="005954E4">
      <w:r>
        <w:separator/>
      </w:r>
    </w:p>
  </w:endnote>
  <w:endnote w:type="continuationSeparator" w:id="0">
    <w:p w14:paraId="691B6E6C" w14:textId="77777777" w:rsidR="005954E4" w:rsidRDefault="0059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Footer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Footer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ECF5B" w14:textId="77777777" w:rsidR="005954E4" w:rsidRDefault="005954E4">
      <w:r>
        <w:separator/>
      </w:r>
    </w:p>
  </w:footnote>
  <w:footnote w:type="continuationSeparator" w:id="0">
    <w:p w14:paraId="3EE275C3" w14:textId="77777777" w:rsidR="005954E4" w:rsidRDefault="00595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1E"/>
    <w:multiLevelType w:val="hybridMultilevel"/>
    <w:tmpl w:val="A8F448F4"/>
    <w:lvl w:ilvl="0" w:tplc="5344C1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7517F6"/>
    <w:multiLevelType w:val="hybridMultilevel"/>
    <w:tmpl w:val="A434D5A8"/>
    <w:lvl w:ilvl="0" w:tplc="B56A11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95E5F"/>
    <w:multiLevelType w:val="hybridMultilevel"/>
    <w:tmpl w:val="8548BA2C"/>
    <w:lvl w:ilvl="0" w:tplc="013CC0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6"/>
  </w:num>
  <w:num w:numId="6">
    <w:abstractNumId w:val="22"/>
  </w:num>
  <w:num w:numId="7">
    <w:abstractNumId w:val="7"/>
  </w:num>
  <w:num w:numId="8">
    <w:abstractNumId w:val="38"/>
  </w:num>
  <w:num w:numId="9">
    <w:abstractNumId w:val="16"/>
  </w:num>
  <w:num w:numId="10">
    <w:abstractNumId w:val="18"/>
  </w:num>
  <w:num w:numId="11">
    <w:abstractNumId w:val="19"/>
  </w:num>
  <w:num w:numId="12">
    <w:abstractNumId w:val="2"/>
  </w:num>
  <w:num w:numId="13">
    <w:abstractNumId w:val="37"/>
  </w:num>
  <w:num w:numId="14">
    <w:abstractNumId w:val="5"/>
  </w:num>
  <w:num w:numId="15">
    <w:abstractNumId w:val="3"/>
  </w:num>
  <w:num w:numId="16">
    <w:abstractNumId w:val="23"/>
  </w:num>
  <w:num w:numId="17">
    <w:abstractNumId w:val="4"/>
  </w:num>
  <w:num w:numId="18">
    <w:abstractNumId w:val="13"/>
  </w:num>
  <w:num w:numId="19">
    <w:abstractNumId w:val="43"/>
  </w:num>
  <w:num w:numId="20">
    <w:abstractNumId w:val="32"/>
  </w:num>
  <w:num w:numId="21">
    <w:abstractNumId w:val="20"/>
  </w:num>
  <w:num w:numId="22">
    <w:abstractNumId w:val="12"/>
  </w:num>
  <w:num w:numId="23">
    <w:abstractNumId w:val="6"/>
  </w:num>
  <w:num w:numId="24">
    <w:abstractNumId w:val="25"/>
  </w:num>
  <w:num w:numId="25">
    <w:abstractNumId w:val="36"/>
  </w:num>
  <w:num w:numId="26">
    <w:abstractNumId w:val="17"/>
  </w:num>
  <w:num w:numId="27">
    <w:abstractNumId w:val="31"/>
  </w:num>
  <w:num w:numId="28">
    <w:abstractNumId w:val="24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4"/>
  </w:num>
  <w:num w:numId="34">
    <w:abstractNumId w:val="15"/>
  </w:num>
  <w:num w:numId="35">
    <w:abstractNumId w:val="35"/>
  </w:num>
  <w:num w:numId="36">
    <w:abstractNumId w:val="28"/>
  </w:num>
  <w:num w:numId="37">
    <w:abstractNumId w:val="9"/>
  </w:num>
  <w:num w:numId="38">
    <w:abstractNumId w:val="40"/>
  </w:num>
  <w:num w:numId="39">
    <w:abstractNumId w:val="8"/>
  </w:num>
  <w:num w:numId="40">
    <w:abstractNumId w:val="30"/>
  </w:num>
  <w:num w:numId="41">
    <w:abstractNumId w:val="29"/>
  </w:num>
  <w:num w:numId="42">
    <w:abstractNumId w:val="11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639E"/>
    <w:rsid w:val="00020161"/>
    <w:rsid w:val="00020BB6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4DA"/>
    <w:rsid w:val="00053FE5"/>
    <w:rsid w:val="00054307"/>
    <w:rsid w:val="00054E67"/>
    <w:rsid w:val="000569AB"/>
    <w:rsid w:val="00056EF0"/>
    <w:rsid w:val="0006059B"/>
    <w:rsid w:val="00060C8E"/>
    <w:rsid w:val="00062320"/>
    <w:rsid w:val="0006437F"/>
    <w:rsid w:val="00064691"/>
    <w:rsid w:val="00066834"/>
    <w:rsid w:val="0006693F"/>
    <w:rsid w:val="00067899"/>
    <w:rsid w:val="00067B27"/>
    <w:rsid w:val="0007012F"/>
    <w:rsid w:val="000708FE"/>
    <w:rsid w:val="00071EB4"/>
    <w:rsid w:val="00072477"/>
    <w:rsid w:val="000747D8"/>
    <w:rsid w:val="00075246"/>
    <w:rsid w:val="00075391"/>
    <w:rsid w:val="00076DD2"/>
    <w:rsid w:val="00077EC0"/>
    <w:rsid w:val="000813F3"/>
    <w:rsid w:val="00081A55"/>
    <w:rsid w:val="000820AB"/>
    <w:rsid w:val="00083369"/>
    <w:rsid w:val="0008411A"/>
    <w:rsid w:val="000858AE"/>
    <w:rsid w:val="000901C2"/>
    <w:rsid w:val="00090AF1"/>
    <w:rsid w:val="000927F9"/>
    <w:rsid w:val="00092AA7"/>
    <w:rsid w:val="000939A7"/>
    <w:rsid w:val="0009765A"/>
    <w:rsid w:val="000A084A"/>
    <w:rsid w:val="000A0882"/>
    <w:rsid w:val="000A0D27"/>
    <w:rsid w:val="000A1D94"/>
    <w:rsid w:val="000A2757"/>
    <w:rsid w:val="000A5B3D"/>
    <w:rsid w:val="000B1B89"/>
    <w:rsid w:val="000B224A"/>
    <w:rsid w:val="000B48DB"/>
    <w:rsid w:val="000B4EBF"/>
    <w:rsid w:val="000B53B9"/>
    <w:rsid w:val="000B664E"/>
    <w:rsid w:val="000C0C88"/>
    <w:rsid w:val="000C0D60"/>
    <w:rsid w:val="000C2257"/>
    <w:rsid w:val="000C73A5"/>
    <w:rsid w:val="000D01CC"/>
    <w:rsid w:val="000D0A56"/>
    <w:rsid w:val="000D45C5"/>
    <w:rsid w:val="000E1FEA"/>
    <w:rsid w:val="000E4018"/>
    <w:rsid w:val="000E5991"/>
    <w:rsid w:val="000E5CA9"/>
    <w:rsid w:val="000E613C"/>
    <w:rsid w:val="000F006B"/>
    <w:rsid w:val="000F0A62"/>
    <w:rsid w:val="000F1363"/>
    <w:rsid w:val="000F2CB6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3915"/>
    <w:rsid w:val="00113F18"/>
    <w:rsid w:val="00114102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2574"/>
    <w:rsid w:val="001537DA"/>
    <w:rsid w:val="00153B21"/>
    <w:rsid w:val="00155667"/>
    <w:rsid w:val="00155E7F"/>
    <w:rsid w:val="001572D8"/>
    <w:rsid w:val="00161C6A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207"/>
    <w:rsid w:val="001A0F2E"/>
    <w:rsid w:val="001A1172"/>
    <w:rsid w:val="001A7349"/>
    <w:rsid w:val="001B0724"/>
    <w:rsid w:val="001B0E34"/>
    <w:rsid w:val="001B1ACA"/>
    <w:rsid w:val="001B39BF"/>
    <w:rsid w:val="001B457A"/>
    <w:rsid w:val="001B4F46"/>
    <w:rsid w:val="001B7F8F"/>
    <w:rsid w:val="001C0539"/>
    <w:rsid w:val="001C0CCA"/>
    <w:rsid w:val="001C0E50"/>
    <w:rsid w:val="001C52D6"/>
    <w:rsid w:val="001C5BD3"/>
    <w:rsid w:val="001C644C"/>
    <w:rsid w:val="001C731B"/>
    <w:rsid w:val="001C76C1"/>
    <w:rsid w:val="001D0180"/>
    <w:rsid w:val="001D03F5"/>
    <w:rsid w:val="001D07EC"/>
    <w:rsid w:val="001D25A0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4C9C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668EB"/>
    <w:rsid w:val="0027285F"/>
    <w:rsid w:val="00272CB3"/>
    <w:rsid w:val="00274515"/>
    <w:rsid w:val="00275AD5"/>
    <w:rsid w:val="002765CE"/>
    <w:rsid w:val="00277040"/>
    <w:rsid w:val="00277261"/>
    <w:rsid w:val="00277E2D"/>
    <w:rsid w:val="00283556"/>
    <w:rsid w:val="00284D32"/>
    <w:rsid w:val="00287099"/>
    <w:rsid w:val="002908BA"/>
    <w:rsid w:val="00291C74"/>
    <w:rsid w:val="002929D0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BFD"/>
    <w:rsid w:val="002C2A32"/>
    <w:rsid w:val="002C4628"/>
    <w:rsid w:val="002C5D00"/>
    <w:rsid w:val="002C6D62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E6FC4"/>
    <w:rsid w:val="002F09E4"/>
    <w:rsid w:val="002F0E5C"/>
    <w:rsid w:val="002F0FAF"/>
    <w:rsid w:val="002F1498"/>
    <w:rsid w:val="002F4051"/>
    <w:rsid w:val="002F56EE"/>
    <w:rsid w:val="002F6564"/>
    <w:rsid w:val="002F674D"/>
    <w:rsid w:val="002F78EF"/>
    <w:rsid w:val="002F7FD0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55E84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0AB9"/>
    <w:rsid w:val="00373CE2"/>
    <w:rsid w:val="00374A72"/>
    <w:rsid w:val="003767C0"/>
    <w:rsid w:val="00377232"/>
    <w:rsid w:val="00377AF3"/>
    <w:rsid w:val="00384F12"/>
    <w:rsid w:val="00390EFB"/>
    <w:rsid w:val="00391C3E"/>
    <w:rsid w:val="00392995"/>
    <w:rsid w:val="003931F8"/>
    <w:rsid w:val="00393A87"/>
    <w:rsid w:val="00393F7D"/>
    <w:rsid w:val="00395234"/>
    <w:rsid w:val="003954D5"/>
    <w:rsid w:val="00395D21"/>
    <w:rsid w:val="00396025"/>
    <w:rsid w:val="00397F53"/>
    <w:rsid w:val="003A1747"/>
    <w:rsid w:val="003A4845"/>
    <w:rsid w:val="003A4D6C"/>
    <w:rsid w:val="003A520C"/>
    <w:rsid w:val="003B40D9"/>
    <w:rsid w:val="003B55F9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B4B"/>
    <w:rsid w:val="003F26D2"/>
    <w:rsid w:val="003F533A"/>
    <w:rsid w:val="003F7F28"/>
    <w:rsid w:val="0040133B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5023E"/>
    <w:rsid w:val="00450FD2"/>
    <w:rsid w:val="004522F7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8195C"/>
    <w:rsid w:val="00481BE1"/>
    <w:rsid w:val="0048231B"/>
    <w:rsid w:val="00482509"/>
    <w:rsid w:val="0048253A"/>
    <w:rsid w:val="004831FB"/>
    <w:rsid w:val="004875F4"/>
    <w:rsid w:val="00491EBC"/>
    <w:rsid w:val="00492B50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D0902"/>
    <w:rsid w:val="004D0A35"/>
    <w:rsid w:val="004D2422"/>
    <w:rsid w:val="004D5A1D"/>
    <w:rsid w:val="004D63BB"/>
    <w:rsid w:val="004D6896"/>
    <w:rsid w:val="004E049A"/>
    <w:rsid w:val="004E3F27"/>
    <w:rsid w:val="004E3FB0"/>
    <w:rsid w:val="004E7829"/>
    <w:rsid w:val="004F51F5"/>
    <w:rsid w:val="004F7D14"/>
    <w:rsid w:val="00500787"/>
    <w:rsid w:val="00500BD9"/>
    <w:rsid w:val="005047E2"/>
    <w:rsid w:val="00504AB4"/>
    <w:rsid w:val="0050622B"/>
    <w:rsid w:val="005116CF"/>
    <w:rsid w:val="00512A5F"/>
    <w:rsid w:val="00512B7B"/>
    <w:rsid w:val="005139D4"/>
    <w:rsid w:val="00513AA4"/>
    <w:rsid w:val="00513E1C"/>
    <w:rsid w:val="00514C6F"/>
    <w:rsid w:val="00515D4E"/>
    <w:rsid w:val="00515E2F"/>
    <w:rsid w:val="00515EEF"/>
    <w:rsid w:val="0052014C"/>
    <w:rsid w:val="00520529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7D3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1EB"/>
    <w:rsid w:val="005839FD"/>
    <w:rsid w:val="005848C2"/>
    <w:rsid w:val="0058783B"/>
    <w:rsid w:val="00591D48"/>
    <w:rsid w:val="005954E4"/>
    <w:rsid w:val="005A62A9"/>
    <w:rsid w:val="005B09C0"/>
    <w:rsid w:val="005B0B8E"/>
    <w:rsid w:val="005B1AF3"/>
    <w:rsid w:val="005B2EB0"/>
    <w:rsid w:val="005B2FE4"/>
    <w:rsid w:val="005B3142"/>
    <w:rsid w:val="005B36C8"/>
    <w:rsid w:val="005B404E"/>
    <w:rsid w:val="005B5714"/>
    <w:rsid w:val="005B6C0A"/>
    <w:rsid w:val="005C1116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49F0"/>
    <w:rsid w:val="005E53E9"/>
    <w:rsid w:val="005E602E"/>
    <w:rsid w:val="005E6D1E"/>
    <w:rsid w:val="005F3DA3"/>
    <w:rsid w:val="005F41C1"/>
    <w:rsid w:val="005F6734"/>
    <w:rsid w:val="005F7EF2"/>
    <w:rsid w:val="005F7FBB"/>
    <w:rsid w:val="00600B09"/>
    <w:rsid w:val="00605529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0A64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6EDC"/>
    <w:rsid w:val="00657406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1133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2ADD"/>
    <w:rsid w:val="00743153"/>
    <w:rsid w:val="00743947"/>
    <w:rsid w:val="007455A2"/>
    <w:rsid w:val="00745F5C"/>
    <w:rsid w:val="00745FC2"/>
    <w:rsid w:val="00747859"/>
    <w:rsid w:val="0074789A"/>
    <w:rsid w:val="00752F22"/>
    <w:rsid w:val="007571F4"/>
    <w:rsid w:val="007577C5"/>
    <w:rsid w:val="00760245"/>
    <w:rsid w:val="00760B54"/>
    <w:rsid w:val="0076148F"/>
    <w:rsid w:val="007624D2"/>
    <w:rsid w:val="0076263B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68B"/>
    <w:rsid w:val="007866AD"/>
    <w:rsid w:val="0078715B"/>
    <w:rsid w:val="00790C0E"/>
    <w:rsid w:val="00791095"/>
    <w:rsid w:val="0079122C"/>
    <w:rsid w:val="0079146D"/>
    <w:rsid w:val="00796EF9"/>
    <w:rsid w:val="00797230"/>
    <w:rsid w:val="007A6D28"/>
    <w:rsid w:val="007A7F71"/>
    <w:rsid w:val="007B28E7"/>
    <w:rsid w:val="007B3C6A"/>
    <w:rsid w:val="007B3D3C"/>
    <w:rsid w:val="007B63B8"/>
    <w:rsid w:val="007B6BD3"/>
    <w:rsid w:val="007B6C0B"/>
    <w:rsid w:val="007C0453"/>
    <w:rsid w:val="007C3ADC"/>
    <w:rsid w:val="007C3ECE"/>
    <w:rsid w:val="007C6CC8"/>
    <w:rsid w:val="007D0ADB"/>
    <w:rsid w:val="007D1815"/>
    <w:rsid w:val="007D2D46"/>
    <w:rsid w:val="007D429F"/>
    <w:rsid w:val="007D5471"/>
    <w:rsid w:val="007D5D3A"/>
    <w:rsid w:val="007E0612"/>
    <w:rsid w:val="007E0783"/>
    <w:rsid w:val="007E2099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409"/>
    <w:rsid w:val="00802971"/>
    <w:rsid w:val="00803D7F"/>
    <w:rsid w:val="008045A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58E9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4B67"/>
    <w:rsid w:val="008563CD"/>
    <w:rsid w:val="0085719B"/>
    <w:rsid w:val="00860153"/>
    <w:rsid w:val="008601D8"/>
    <w:rsid w:val="008605F9"/>
    <w:rsid w:val="0086208D"/>
    <w:rsid w:val="008630B0"/>
    <w:rsid w:val="00863BCA"/>
    <w:rsid w:val="0087154B"/>
    <w:rsid w:val="0087157A"/>
    <w:rsid w:val="00872970"/>
    <w:rsid w:val="00873B57"/>
    <w:rsid w:val="0087481F"/>
    <w:rsid w:val="0088003A"/>
    <w:rsid w:val="00880948"/>
    <w:rsid w:val="0088248F"/>
    <w:rsid w:val="00885E6A"/>
    <w:rsid w:val="008864AC"/>
    <w:rsid w:val="008865D9"/>
    <w:rsid w:val="00886A30"/>
    <w:rsid w:val="00887C9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8D9"/>
    <w:rsid w:val="008B4FD0"/>
    <w:rsid w:val="008C625C"/>
    <w:rsid w:val="008D0B15"/>
    <w:rsid w:val="008D2752"/>
    <w:rsid w:val="008D39FE"/>
    <w:rsid w:val="008D4327"/>
    <w:rsid w:val="008D43AA"/>
    <w:rsid w:val="008E09E4"/>
    <w:rsid w:val="008E1422"/>
    <w:rsid w:val="008E3307"/>
    <w:rsid w:val="008E5426"/>
    <w:rsid w:val="008E668C"/>
    <w:rsid w:val="008E6C40"/>
    <w:rsid w:val="008F07FA"/>
    <w:rsid w:val="008F082D"/>
    <w:rsid w:val="008F1E01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2786"/>
    <w:rsid w:val="009145CB"/>
    <w:rsid w:val="00915415"/>
    <w:rsid w:val="00915B89"/>
    <w:rsid w:val="0091607F"/>
    <w:rsid w:val="009167F8"/>
    <w:rsid w:val="00917D89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36C6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596F"/>
    <w:rsid w:val="009860B0"/>
    <w:rsid w:val="00987F55"/>
    <w:rsid w:val="00990C6E"/>
    <w:rsid w:val="00993E77"/>
    <w:rsid w:val="009A40B1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4F8E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5C5A"/>
    <w:rsid w:val="00A92980"/>
    <w:rsid w:val="00A92F3E"/>
    <w:rsid w:val="00AA091A"/>
    <w:rsid w:val="00AA170E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30ED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115D"/>
    <w:rsid w:val="00B32D9C"/>
    <w:rsid w:val="00B34860"/>
    <w:rsid w:val="00B35BA5"/>
    <w:rsid w:val="00B36731"/>
    <w:rsid w:val="00B37463"/>
    <w:rsid w:val="00B40B7F"/>
    <w:rsid w:val="00B4104B"/>
    <w:rsid w:val="00B41C8C"/>
    <w:rsid w:val="00B44A4E"/>
    <w:rsid w:val="00B4791B"/>
    <w:rsid w:val="00B4796F"/>
    <w:rsid w:val="00B50EF9"/>
    <w:rsid w:val="00B521C9"/>
    <w:rsid w:val="00B57D06"/>
    <w:rsid w:val="00B57F6D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07F6"/>
    <w:rsid w:val="00B813EB"/>
    <w:rsid w:val="00B81A9D"/>
    <w:rsid w:val="00B86514"/>
    <w:rsid w:val="00B86E68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BF4481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0946"/>
    <w:rsid w:val="00C221E7"/>
    <w:rsid w:val="00C22864"/>
    <w:rsid w:val="00C229FA"/>
    <w:rsid w:val="00C2317C"/>
    <w:rsid w:val="00C241E7"/>
    <w:rsid w:val="00C243E2"/>
    <w:rsid w:val="00C27D51"/>
    <w:rsid w:val="00C300D7"/>
    <w:rsid w:val="00C316D7"/>
    <w:rsid w:val="00C339B5"/>
    <w:rsid w:val="00C33C69"/>
    <w:rsid w:val="00C341F5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1626"/>
    <w:rsid w:val="00C62358"/>
    <w:rsid w:val="00C6485A"/>
    <w:rsid w:val="00C658FF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01BE"/>
    <w:rsid w:val="00CE1BF5"/>
    <w:rsid w:val="00CE1F01"/>
    <w:rsid w:val="00CE5A18"/>
    <w:rsid w:val="00CE6061"/>
    <w:rsid w:val="00CE7988"/>
    <w:rsid w:val="00CF0A3F"/>
    <w:rsid w:val="00CF0CD5"/>
    <w:rsid w:val="00CF0E70"/>
    <w:rsid w:val="00CF2CAD"/>
    <w:rsid w:val="00CF6289"/>
    <w:rsid w:val="00D00798"/>
    <w:rsid w:val="00D00A00"/>
    <w:rsid w:val="00D0199C"/>
    <w:rsid w:val="00D02157"/>
    <w:rsid w:val="00D038C2"/>
    <w:rsid w:val="00D0404E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2CDD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2C26"/>
    <w:rsid w:val="00D83F43"/>
    <w:rsid w:val="00D84140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2261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690F"/>
    <w:rsid w:val="00E07FD9"/>
    <w:rsid w:val="00E13787"/>
    <w:rsid w:val="00E13EDE"/>
    <w:rsid w:val="00E15D09"/>
    <w:rsid w:val="00E20F37"/>
    <w:rsid w:val="00E22342"/>
    <w:rsid w:val="00E22DCC"/>
    <w:rsid w:val="00E2314F"/>
    <w:rsid w:val="00E2416B"/>
    <w:rsid w:val="00E35D7C"/>
    <w:rsid w:val="00E3653B"/>
    <w:rsid w:val="00E424D9"/>
    <w:rsid w:val="00E459A9"/>
    <w:rsid w:val="00E507E4"/>
    <w:rsid w:val="00E5438B"/>
    <w:rsid w:val="00E55AAC"/>
    <w:rsid w:val="00E57DD2"/>
    <w:rsid w:val="00E6120C"/>
    <w:rsid w:val="00E6766C"/>
    <w:rsid w:val="00E77452"/>
    <w:rsid w:val="00E775B0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175"/>
    <w:rsid w:val="00EC5255"/>
    <w:rsid w:val="00EC55E1"/>
    <w:rsid w:val="00ED0440"/>
    <w:rsid w:val="00ED0A7D"/>
    <w:rsid w:val="00ED1048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0DA6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2D18"/>
    <w:rsid w:val="00F7343A"/>
    <w:rsid w:val="00F75556"/>
    <w:rsid w:val="00F75D3E"/>
    <w:rsid w:val="00F76644"/>
    <w:rsid w:val="00F77CBD"/>
    <w:rsid w:val="00F81A97"/>
    <w:rsid w:val="00F81F1B"/>
    <w:rsid w:val="00F83F80"/>
    <w:rsid w:val="00F841E0"/>
    <w:rsid w:val="00F84336"/>
    <w:rsid w:val="00F86885"/>
    <w:rsid w:val="00F86AFE"/>
    <w:rsid w:val="00F91293"/>
    <w:rsid w:val="00FA33E0"/>
    <w:rsid w:val="00FA4A0E"/>
    <w:rsid w:val="00FA4D6E"/>
    <w:rsid w:val="00FA5036"/>
    <w:rsid w:val="00FA61DA"/>
    <w:rsid w:val="00FA7C39"/>
    <w:rsid w:val="00FB188D"/>
    <w:rsid w:val="00FB19A6"/>
    <w:rsid w:val="00FB5A75"/>
    <w:rsid w:val="00FB6976"/>
    <w:rsid w:val="00FB763D"/>
    <w:rsid w:val="00FC119B"/>
    <w:rsid w:val="00FC27CC"/>
    <w:rsid w:val="00FC34C0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A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58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20619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619"/>
    <w:rPr>
      <w:rFonts w:cs="Times New Roman"/>
      <w:sz w:val="2"/>
    </w:rPr>
  </w:style>
  <w:style w:type="table" w:styleId="TableGrid">
    <w:name w:val="Table Grid"/>
    <w:basedOn w:val="TableNormal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061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760F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652E5"/>
    <w:pPr>
      <w:ind w:left="720"/>
      <w:contextualSpacing/>
    </w:pPr>
  </w:style>
  <w:style w:type="character" w:customStyle="1" w:styleId="a">
    <w:name w:val="Основен текст_"/>
    <w:link w:val="1"/>
    <w:rsid w:val="00247040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FA4D6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0">
    <w:name w:val="Заглавие #1_"/>
    <w:basedOn w:val="DefaultParagraphFont"/>
    <w:link w:val="11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DefaultParagraphFont"/>
    <w:link w:val="30"/>
    <w:rsid w:val="009E49C7"/>
    <w:rPr>
      <w:b/>
      <w:bCs/>
      <w:shd w:val="clear" w:color="auto" w:fill="FFFFFF"/>
    </w:rPr>
  </w:style>
  <w:style w:type="paragraph" w:customStyle="1" w:styleId="11">
    <w:name w:val="Заглавие #1"/>
    <w:basedOn w:val="Normal"/>
    <w:link w:val="10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Normal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DefaultParagraphFont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Strong">
    <w:name w:val="Strong"/>
    <w:basedOn w:val="DefaultParagraphFont"/>
    <w:qFormat/>
    <w:locked/>
    <w:rsid w:val="00177899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Normal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link w:val="BodyTextIndentChar"/>
    <w:unhideWhenUsed/>
    <w:rsid w:val="002E5503"/>
    <w:pPr>
      <w:ind w:firstLine="720"/>
      <w:jc w:val="both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E5503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72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2CB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2CB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FC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807F6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D3916-3390-4B86-B80D-BA4CCD09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Albena.Genova</cp:lastModifiedBy>
  <cp:revision>3</cp:revision>
  <cp:lastPrinted>2021-05-19T10:18:00Z</cp:lastPrinted>
  <dcterms:created xsi:type="dcterms:W3CDTF">2021-07-15T18:08:00Z</dcterms:created>
  <dcterms:modified xsi:type="dcterms:W3CDTF">2021-07-15T18:09:00Z</dcterms:modified>
</cp:coreProperties>
</file>